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D7" w:rsidRPr="00022AC0" w:rsidRDefault="008876D7" w:rsidP="008876D7">
      <w:pPr>
        <w:spacing w:after="0" w:line="240" w:lineRule="auto"/>
        <w:jc w:val="center"/>
        <w:rPr>
          <w:rFonts w:ascii="Times New Roman" w:hAnsi="Times New Roman"/>
          <w:sz w:val="28"/>
          <w:lang w:val="uk-UA"/>
        </w:rPr>
      </w:pPr>
      <w:r w:rsidRPr="00022AC0">
        <w:rPr>
          <w:rFonts w:ascii="Times New Roman" w:hAnsi="Times New Roman"/>
          <w:sz w:val="28"/>
          <w:lang w:val="uk-UA"/>
        </w:rPr>
        <w:t>Міністерство освіти і науки України</w:t>
      </w:r>
    </w:p>
    <w:p w:rsidR="008876D7" w:rsidRPr="00022AC0" w:rsidRDefault="008876D7" w:rsidP="008876D7">
      <w:pPr>
        <w:spacing w:after="0" w:line="240" w:lineRule="auto"/>
        <w:jc w:val="center"/>
        <w:rPr>
          <w:rFonts w:ascii="Times New Roman" w:hAnsi="Times New Roman"/>
          <w:sz w:val="28"/>
          <w:lang w:val="uk-UA"/>
        </w:rPr>
      </w:pPr>
      <w:r w:rsidRPr="00022AC0">
        <w:rPr>
          <w:rFonts w:ascii="Times New Roman" w:hAnsi="Times New Roman"/>
          <w:sz w:val="28"/>
          <w:lang w:val="uk-UA"/>
        </w:rPr>
        <w:t>Донецька обласна державна адміністрація</w:t>
      </w:r>
    </w:p>
    <w:p w:rsidR="008876D7" w:rsidRPr="00022AC0" w:rsidRDefault="008876D7" w:rsidP="008876D7">
      <w:pPr>
        <w:spacing w:after="0" w:line="240" w:lineRule="auto"/>
        <w:jc w:val="center"/>
        <w:rPr>
          <w:rFonts w:ascii="Times New Roman" w:hAnsi="Times New Roman"/>
          <w:sz w:val="28"/>
          <w:lang w:val="uk-UA"/>
        </w:rPr>
      </w:pPr>
      <w:r w:rsidRPr="00022AC0">
        <w:rPr>
          <w:rFonts w:ascii="Times New Roman" w:hAnsi="Times New Roman"/>
          <w:sz w:val="28"/>
          <w:lang w:val="uk-UA"/>
        </w:rPr>
        <w:t>Департамент освіти і науки</w:t>
      </w:r>
    </w:p>
    <w:p w:rsidR="008876D7" w:rsidRPr="00022AC0" w:rsidRDefault="008876D7" w:rsidP="008876D7">
      <w:pPr>
        <w:spacing w:after="0" w:line="240" w:lineRule="auto"/>
        <w:jc w:val="center"/>
        <w:rPr>
          <w:rFonts w:ascii="Times New Roman" w:hAnsi="Times New Roman"/>
          <w:sz w:val="28"/>
          <w:lang w:val="uk-UA"/>
        </w:rPr>
      </w:pPr>
      <w:r w:rsidRPr="00022AC0">
        <w:rPr>
          <w:rFonts w:ascii="Times New Roman" w:hAnsi="Times New Roman"/>
          <w:sz w:val="28"/>
          <w:lang w:val="uk-UA"/>
        </w:rPr>
        <w:t>Державний професійно-технічний навчальний заклад</w:t>
      </w:r>
    </w:p>
    <w:p w:rsidR="008876D7" w:rsidRPr="00022AC0" w:rsidRDefault="008876D7" w:rsidP="008876D7">
      <w:pPr>
        <w:spacing w:after="0" w:line="240" w:lineRule="auto"/>
        <w:jc w:val="center"/>
        <w:rPr>
          <w:rFonts w:ascii="Times New Roman" w:hAnsi="Times New Roman"/>
          <w:sz w:val="28"/>
          <w:lang w:val="uk-UA"/>
        </w:rPr>
      </w:pPr>
      <w:r w:rsidRPr="00022AC0">
        <w:rPr>
          <w:rFonts w:ascii="Times New Roman" w:hAnsi="Times New Roman"/>
          <w:sz w:val="28"/>
          <w:lang w:val="uk-UA"/>
        </w:rPr>
        <w:t>«Краматорський центр професійно-технічної освіти»</w:t>
      </w:r>
    </w:p>
    <w:p w:rsidR="008876D7" w:rsidRPr="00022AC0" w:rsidRDefault="008876D7" w:rsidP="008876D7">
      <w:pPr>
        <w:spacing w:after="0" w:line="240" w:lineRule="auto"/>
        <w:jc w:val="center"/>
        <w:rPr>
          <w:rFonts w:ascii="Times New Roman" w:hAnsi="Times New Roman"/>
          <w:sz w:val="28"/>
        </w:rPr>
      </w:pPr>
    </w:p>
    <w:p w:rsidR="008876D7" w:rsidRPr="00022AC0" w:rsidRDefault="008876D7" w:rsidP="008876D7">
      <w:pPr>
        <w:contextualSpacing/>
        <w:jc w:val="center"/>
        <w:rPr>
          <w:rFonts w:ascii="Times New Roman" w:hAnsi="Times New Roman"/>
          <w:sz w:val="36"/>
          <w:szCs w:val="36"/>
          <w:lang w:val="uk-UA"/>
        </w:rPr>
      </w:pPr>
    </w:p>
    <w:p w:rsidR="008876D7" w:rsidRPr="00022AC0" w:rsidRDefault="008876D7" w:rsidP="008876D7">
      <w:pPr>
        <w:ind w:left="2832" w:firstLine="708"/>
        <w:contextualSpacing/>
        <w:jc w:val="right"/>
        <w:rPr>
          <w:rFonts w:ascii="Times New Roman" w:hAnsi="Times New Roman"/>
          <w:sz w:val="28"/>
          <w:szCs w:val="28"/>
          <w:lang w:val="uk-UA"/>
        </w:rPr>
      </w:pPr>
      <w:r w:rsidRPr="00022AC0">
        <w:rPr>
          <w:rFonts w:ascii="Times New Roman" w:hAnsi="Times New Roman"/>
          <w:sz w:val="28"/>
          <w:szCs w:val="28"/>
          <w:lang w:val="uk-UA"/>
        </w:rPr>
        <w:t>ЗАТВЕРДЖЕНО:</w:t>
      </w:r>
    </w:p>
    <w:p w:rsidR="008876D7" w:rsidRPr="00022AC0" w:rsidRDefault="008876D7" w:rsidP="008876D7">
      <w:pPr>
        <w:ind w:left="2832" w:firstLine="708"/>
        <w:contextualSpacing/>
        <w:jc w:val="right"/>
        <w:rPr>
          <w:rFonts w:ascii="Times New Roman" w:hAnsi="Times New Roman"/>
          <w:sz w:val="28"/>
          <w:szCs w:val="28"/>
          <w:lang w:val="uk-UA"/>
        </w:rPr>
      </w:pPr>
      <w:r w:rsidRPr="00022AC0">
        <w:rPr>
          <w:rFonts w:ascii="Times New Roman" w:hAnsi="Times New Roman"/>
          <w:sz w:val="28"/>
          <w:szCs w:val="28"/>
          <w:lang w:val="uk-UA"/>
        </w:rPr>
        <w:tab/>
      </w:r>
      <w:r w:rsidRPr="00022AC0">
        <w:rPr>
          <w:rFonts w:ascii="Times New Roman" w:hAnsi="Times New Roman"/>
          <w:sz w:val="28"/>
          <w:szCs w:val="28"/>
          <w:lang w:val="uk-UA"/>
        </w:rPr>
        <w:tab/>
        <w:t xml:space="preserve">  </w:t>
      </w:r>
      <w:r w:rsidRPr="00022AC0">
        <w:rPr>
          <w:rFonts w:ascii="Times New Roman" w:hAnsi="Times New Roman"/>
          <w:sz w:val="28"/>
          <w:szCs w:val="28"/>
        </w:rPr>
        <w:t xml:space="preserve">   </w:t>
      </w:r>
      <w:r w:rsidRPr="00022AC0">
        <w:rPr>
          <w:rFonts w:ascii="Times New Roman" w:hAnsi="Times New Roman"/>
          <w:sz w:val="28"/>
          <w:szCs w:val="28"/>
          <w:lang w:val="uk-UA"/>
        </w:rPr>
        <w:t xml:space="preserve"> Заст. директора з НВР</w:t>
      </w:r>
    </w:p>
    <w:p w:rsidR="008876D7" w:rsidRPr="00022AC0" w:rsidRDefault="008876D7" w:rsidP="008876D7">
      <w:pPr>
        <w:ind w:left="2832" w:firstLine="708"/>
        <w:contextualSpacing/>
        <w:jc w:val="right"/>
        <w:rPr>
          <w:rFonts w:ascii="Times New Roman" w:hAnsi="Times New Roman"/>
          <w:sz w:val="28"/>
          <w:szCs w:val="28"/>
          <w:lang w:val="uk-UA"/>
        </w:rPr>
      </w:pPr>
      <w:r w:rsidRPr="00022AC0">
        <w:rPr>
          <w:rFonts w:ascii="Times New Roman" w:hAnsi="Times New Roman"/>
          <w:sz w:val="28"/>
          <w:szCs w:val="28"/>
          <w:lang w:val="uk-UA"/>
        </w:rPr>
        <w:tab/>
      </w:r>
      <w:r w:rsidRPr="00022AC0">
        <w:rPr>
          <w:rFonts w:ascii="Times New Roman" w:hAnsi="Times New Roman"/>
          <w:sz w:val="28"/>
          <w:szCs w:val="28"/>
          <w:lang w:val="uk-UA"/>
        </w:rPr>
        <w:tab/>
        <w:t xml:space="preserve">  </w:t>
      </w:r>
      <w:r w:rsidRPr="00022AC0">
        <w:rPr>
          <w:rFonts w:ascii="Times New Roman" w:hAnsi="Times New Roman"/>
          <w:sz w:val="28"/>
          <w:szCs w:val="28"/>
        </w:rPr>
        <w:t xml:space="preserve">    </w:t>
      </w:r>
      <w:r w:rsidRPr="00022AC0">
        <w:rPr>
          <w:rFonts w:ascii="Times New Roman" w:hAnsi="Times New Roman"/>
          <w:sz w:val="28"/>
          <w:szCs w:val="28"/>
          <w:lang w:val="uk-UA"/>
        </w:rPr>
        <w:t xml:space="preserve"> __</w:t>
      </w:r>
      <w:r w:rsidR="00690892" w:rsidRPr="00022AC0">
        <w:rPr>
          <w:rFonts w:ascii="Times New Roman" w:hAnsi="Times New Roman"/>
          <w:sz w:val="28"/>
          <w:szCs w:val="28"/>
          <w:lang w:val="uk-UA"/>
        </w:rPr>
        <w:t>___</w:t>
      </w:r>
      <w:r w:rsidRPr="00022AC0">
        <w:rPr>
          <w:rFonts w:ascii="Times New Roman" w:hAnsi="Times New Roman"/>
          <w:sz w:val="28"/>
          <w:szCs w:val="28"/>
          <w:lang w:val="uk-UA"/>
        </w:rPr>
        <w:t xml:space="preserve">____ </w:t>
      </w:r>
      <w:r w:rsidR="00690892" w:rsidRPr="00022AC0">
        <w:rPr>
          <w:rFonts w:ascii="Times New Roman" w:hAnsi="Times New Roman"/>
          <w:sz w:val="28"/>
          <w:szCs w:val="28"/>
          <w:lang w:val="uk-UA"/>
        </w:rPr>
        <w:t xml:space="preserve">В.Ф. </w:t>
      </w:r>
      <w:proofErr w:type="spellStart"/>
      <w:r w:rsidR="00690892" w:rsidRPr="00022AC0">
        <w:rPr>
          <w:rFonts w:ascii="Times New Roman" w:hAnsi="Times New Roman"/>
          <w:sz w:val="28"/>
          <w:szCs w:val="28"/>
          <w:lang w:val="uk-UA"/>
        </w:rPr>
        <w:t>Труш</w:t>
      </w:r>
      <w:proofErr w:type="spellEnd"/>
    </w:p>
    <w:p w:rsidR="008876D7" w:rsidRPr="00022AC0" w:rsidRDefault="008876D7" w:rsidP="008876D7">
      <w:pPr>
        <w:contextualSpacing/>
        <w:jc w:val="center"/>
        <w:rPr>
          <w:rFonts w:ascii="Times New Roman" w:hAnsi="Times New Roman"/>
          <w:sz w:val="36"/>
          <w:szCs w:val="36"/>
          <w:lang w:val="uk-UA"/>
        </w:rPr>
      </w:pPr>
    </w:p>
    <w:p w:rsidR="008876D7" w:rsidRPr="00022AC0" w:rsidRDefault="008876D7" w:rsidP="008876D7">
      <w:pPr>
        <w:contextualSpacing/>
        <w:jc w:val="center"/>
        <w:rPr>
          <w:rFonts w:ascii="Times New Roman" w:hAnsi="Times New Roman"/>
          <w:sz w:val="36"/>
          <w:szCs w:val="36"/>
          <w:lang w:val="uk-UA"/>
        </w:rPr>
      </w:pPr>
    </w:p>
    <w:p w:rsidR="008876D7" w:rsidRPr="00022AC0" w:rsidRDefault="008876D7" w:rsidP="008876D7">
      <w:pPr>
        <w:contextualSpacing/>
        <w:jc w:val="center"/>
        <w:rPr>
          <w:rFonts w:ascii="Times New Roman" w:hAnsi="Times New Roman"/>
          <w:sz w:val="36"/>
          <w:szCs w:val="36"/>
          <w:lang w:val="uk-UA"/>
        </w:rPr>
      </w:pPr>
    </w:p>
    <w:p w:rsidR="008876D7" w:rsidRPr="00022AC0" w:rsidRDefault="008876D7" w:rsidP="008876D7">
      <w:pPr>
        <w:contextualSpacing/>
        <w:jc w:val="center"/>
        <w:rPr>
          <w:rFonts w:ascii="Times New Roman" w:hAnsi="Times New Roman"/>
          <w:b/>
          <w:sz w:val="50"/>
          <w:szCs w:val="50"/>
          <w:lang w:val="uk-UA"/>
        </w:rPr>
      </w:pPr>
      <w:r w:rsidRPr="00022AC0">
        <w:rPr>
          <w:rFonts w:ascii="Times New Roman" w:hAnsi="Times New Roman"/>
          <w:b/>
          <w:sz w:val="50"/>
          <w:szCs w:val="50"/>
          <w:lang w:val="uk-UA"/>
        </w:rPr>
        <w:t xml:space="preserve">Методична розробка </w:t>
      </w:r>
    </w:p>
    <w:p w:rsidR="008876D7" w:rsidRPr="00022AC0" w:rsidRDefault="008876D7" w:rsidP="008876D7">
      <w:pPr>
        <w:contextualSpacing/>
        <w:jc w:val="center"/>
        <w:rPr>
          <w:rFonts w:ascii="Times New Roman" w:hAnsi="Times New Roman"/>
          <w:b/>
          <w:sz w:val="50"/>
          <w:szCs w:val="50"/>
          <w:lang w:val="uk-UA"/>
        </w:rPr>
      </w:pPr>
      <w:r w:rsidRPr="00022AC0">
        <w:rPr>
          <w:rFonts w:ascii="Times New Roman" w:hAnsi="Times New Roman"/>
          <w:b/>
          <w:sz w:val="50"/>
          <w:szCs w:val="50"/>
          <w:lang w:val="uk-UA"/>
        </w:rPr>
        <w:t>виховної години</w:t>
      </w:r>
    </w:p>
    <w:p w:rsidR="008876D7" w:rsidRPr="00022AC0" w:rsidRDefault="008876D7" w:rsidP="008876D7">
      <w:pPr>
        <w:spacing w:line="360" w:lineRule="auto"/>
        <w:contextualSpacing/>
        <w:jc w:val="center"/>
        <w:rPr>
          <w:rFonts w:ascii="Times New Roman" w:hAnsi="Times New Roman"/>
          <w:sz w:val="36"/>
          <w:szCs w:val="36"/>
          <w:lang w:val="uk-UA"/>
        </w:rPr>
      </w:pPr>
      <w:r w:rsidRPr="00022AC0">
        <w:rPr>
          <w:rFonts w:ascii="Times New Roman" w:hAnsi="Times New Roman"/>
          <w:sz w:val="36"/>
          <w:szCs w:val="36"/>
          <w:lang w:val="uk-UA"/>
        </w:rPr>
        <w:t>за темою: «</w:t>
      </w:r>
      <w:r w:rsidRPr="00022AC0">
        <w:rPr>
          <w:rFonts w:ascii="Times New Roman" w:hAnsi="Times New Roman"/>
          <w:b/>
          <w:sz w:val="36"/>
          <w:szCs w:val="36"/>
          <w:lang w:val="uk-UA"/>
        </w:rPr>
        <w:t>Виникнення українського козацтва та Запорозької Січі</w:t>
      </w:r>
      <w:r w:rsidRPr="00022AC0">
        <w:rPr>
          <w:rFonts w:ascii="Times New Roman" w:hAnsi="Times New Roman"/>
          <w:sz w:val="36"/>
          <w:szCs w:val="36"/>
          <w:lang w:val="uk-UA"/>
        </w:rPr>
        <w:t>»</w:t>
      </w:r>
    </w:p>
    <w:p w:rsidR="00022AC0" w:rsidRDefault="008876D7" w:rsidP="008876D7">
      <w:pPr>
        <w:spacing w:line="360" w:lineRule="auto"/>
        <w:contextualSpacing/>
        <w:jc w:val="center"/>
        <w:rPr>
          <w:rFonts w:ascii="Times New Roman" w:hAnsi="Times New Roman"/>
          <w:b/>
          <w:sz w:val="40"/>
          <w:szCs w:val="40"/>
          <w:lang w:val="uk-UA"/>
        </w:rPr>
      </w:pPr>
      <w:r w:rsidRPr="00022AC0">
        <w:rPr>
          <w:rFonts w:ascii="Times New Roman" w:hAnsi="Times New Roman"/>
          <w:sz w:val="36"/>
          <w:szCs w:val="36"/>
          <w:lang w:val="uk-UA"/>
        </w:rPr>
        <w:t>викладача</w:t>
      </w:r>
      <w:r w:rsidR="00087D70">
        <w:rPr>
          <w:rFonts w:ascii="Times New Roman" w:hAnsi="Times New Roman"/>
          <w:sz w:val="36"/>
          <w:szCs w:val="36"/>
          <w:lang w:val="uk-UA"/>
        </w:rPr>
        <w:t xml:space="preserve">    </w:t>
      </w:r>
      <w:proofErr w:type="spellStart"/>
      <w:r w:rsidRPr="00022AC0">
        <w:rPr>
          <w:rFonts w:ascii="Times New Roman" w:hAnsi="Times New Roman"/>
          <w:b/>
          <w:sz w:val="40"/>
          <w:szCs w:val="40"/>
          <w:lang w:val="uk-UA"/>
        </w:rPr>
        <w:t>Пересічанської</w:t>
      </w:r>
      <w:proofErr w:type="spellEnd"/>
      <w:r w:rsidRPr="00022AC0">
        <w:rPr>
          <w:rFonts w:ascii="Times New Roman" w:hAnsi="Times New Roman"/>
          <w:b/>
          <w:sz w:val="40"/>
          <w:szCs w:val="40"/>
          <w:lang w:val="uk-UA"/>
        </w:rPr>
        <w:t xml:space="preserve"> Людмили Юріївни</w:t>
      </w:r>
    </w:p>
    <w:p w:rsidR="008876D7" w:rsidRPr="00022AC0" w:rsidRDefault="00087D70" w:rsidP="00022AC0">
      <w:pPr>
        <w:spacing w:line="360" w:lineRule="auto"/>
        <w:contextualSpacing/>
        <w:jc w:val="center"/>
        <w:rPr>
          <w:rFonts w:ascii="Times New Roman" w:hAnsi="Times New Roman"/>
          <w:b/>
          <w:sz w:val="40"/>
          <w:szCs w:val="40"/>
          <w:lang w:val="uk-UA"/>
        </w:rPr>
      </w:pPr>
      <w:r>
        <w:rPr>
          <w:rFonts w:ascii="Times New Roman" w:hAnsi="Times New Roman"/>
          <w:sz w:val="36"/>
          <w:szCs w:val="36"/>
          <w:lang w:val="uk-UA"/>
        </w:rPr>
        <w:t xml:space="preserve">майстра в/н    </w:t>
      </w:r>
      <w:r>
        <w:rPr>
          <w:rFonts w:ascii="Times New Roman" w:hAnsi="Times New Roman"/>
          <w:b/>
          <w:sz w:val="40"/>
          <w:szCs w:val="40"/>
          <w:lang w:val="uk-UA"/>
        </w:rPr>
        <w:t>Божка Артема Олександровича</w:t>
      </w:r>
    </w:p>
    <w:p w:rsidR="008876D7" w:rsidRPr="00022AC0" w:rsidRDefault="008876D7" w:rsidP="008876D7">
      <w:pPr>
        <w:contextualSpacing/>
        <w:jc w:val="center"/>
        <w:rPr>
          <w:rFonts w:ascii="Times New Roman" w:hAnsi="Times New Roman"/>
          <w:sz w:val="36"/>
          <w:szCs w:val="36"/>
          <w:lang w:val="uk-UA"/>
        </w:rPr>
      </w:pPr>
      <w:r w:rsidRPr="00022AC0">
        <w:rPr>
          <w:rFonts w:ascii="Times New Roman" w:hAnsi="Times New Roman"/>
          <w:sz w:val="36"/>
          <w:szCs w:val="36"/>
          <w:lang w:val="uk-UA"/>
        </w:rPr>
        <w:t>на 2016-2017 навчальний рік</w:t>
      </w:r>
    </w:p>
    <w:p w:rsidR="008876D7" w:rsidRPr="00022AC0" w:rsidRDefault="008876D7" w:rsidP="008876D7">
      <w:pPr>
        <w:contextualSpacing/>
        <w:jc w:val="center"/>
        <w:rPr>
          <w:rFonts w:ascii="Times New Roman" w:hAnsi="Times New Roman"/>
          <w:sz w:val="36"/>
          <w:szCs w:val="36"/>
          <w:lang w:val="uk-UA"/>
        </w:rPr>
      </w:pPr>
    </w:p>
    <w:p w:rsidR="008876D7" w:rsidRPr="00022AC0" w:rsidRDefault="008876D7" w:rsidP="008876D7">
      <w:pPr>
        <w:contextualSpacing/>
        <w:jc w:val="center"/>
        <w:rPr>
          <w:rFonts w:ascii="Times New Roman" w:hAnsi="Times New Roman"/>
          <w:sz w:val="36"/>
          <w:szCs w:val="36"/>
          <w:lang w:val="uk-UA"/>
        </w:rPr>
      </w:pPr>
    </w:p>
    <w:p w:rsidR="008876D7" w:rsidRPr="00022AC0" w:rsidRDefault="008876D7" w:rsidP="008876D7">
      <w:pPr>
        <w:contextualSpacing/>
        <w:jc w:val="center"/>
        <w:rPr>
          <w:rFonts w:ascii="Times New Roman" w:hAnsi="Times New Roman"/>
          <w:sz w:val="36"/>
          <w:szCs w:val="36"/>
        </w:rPr>
      </w:pPr>
    </w:p>
    <w:p w:rsidR="008876D7" w:rsidRPr="00022AC0" w:rsidRDefault="008876D7" w:rsidP="008876D7">
      <w:pPr>
        <w:contextualSpacing/>
        <w:jc w:val="center"/>
        <w:rPr>
          <w:rFonts w:ascii="Times New Roman" w:hAnsi="Times New Roman"/>
          <w:sz w:val="36"/>
          <w:szCs w:val="36"/>
        </w:rPr>
      </w:pPr>
    </w:p>
    <w:p w:rsidR="008876D7" w:rsidRPr="00022AC0" w:rsidRDefault="008876D7" w:rsidP="008876D7">
      <w:pPr>
        <w:tabs>
          <w:tab w:val="left" w:pos="1560"/>
        </w:tabs>
        <w:spacing w:line="240" w:lineRule="auto"/>
        <w:ind w:left="5041"/>
        <w:contextualSpacing/>
        <w:rPr>
          <w:rFonts w:ascii="Times New Roman" w:hAnsi="Times New Roman"/>
          <w:sz w:val="28"/>
          <w:szCs w:val="28"/>
          <w:lang w:val="uk-UA"/>
        </w:rPr>
      </w:pPr>
      <w:r w:rsidRPr="00022AC0">
        <w:rPr>
          <w:rFonts w:ascii="Times New Roman" w:hAnsi="Times New Roman"/>
          <w:sz w:val="28"/>
          <w:szCs w:val="28"/>
          <w:lang w:val="uk-UA"/>
        </w:rPr>
        <w:t xml:space="preserve">Розглянуто і схвалено: </w:t>
      </w:r>
    </w:p>
    <w:p w:rsidR="008876D7" w:rsidRPr="00022AC0" w:rsidRDefault="008876D7" w:rsidP="008876D7">
      <w:pPr>
        <w:tabs>
          <w:tab w:val="left" w:pos="1560"/>
        </w:tabs>
        <w:spacing w:line="240" w:lineRule="auto"/>
        <w:ind w:left="5041"/>
        <w:contextualSpacing/>
        <w:rPr>
          <w:rFonts w:ascii="Times New Roman" w:hAnsi="Times New Roman"/>
          <w:sz w:val="28"/>
          <w:szCs w:val="28"/>
          <w:lang w:val="uk-UA"/>
        </w:rPr>
      </w:pPr>
      <w:r w:rsidRPr="00022AC0">
        <w:rPr>
          <w:rFonts w:ascii="Times New Roman" w:hAnsi="Times New Roman"/>
          <w:sz w:val="28"/>
          <w:szCs w:val="28"/>
          <w:lang w:val="uk-UA"/>
        </w:rPr>
        <w:t xml:space="preserve">на засіданні </w:t>
      </w:r>
      <w:proofErr w:type="spellStart"/>
      <w:r w:rsidRPr="00022AC0">
        <w:rPr>
          <w:rFonts w:ascii="Times New Roman" w:hAnsi="Times New Roman"/>
          <w:sz w:val="28"/>
          <w:szCs w:val="28"/>
          <w:lang w:val="uk-UA"/>
        </w:rPr>
        <w:t>МК</w:t>
      </w:r>
      <w:proofErr w:type="spellEnd"/>
      <w:r w:rsidRPr="00022AC0">
        <w:rPr>
          <w:rFonts w:ascii="Times New Roman" w:hAnsi="Times New Roman"/>
          <w:sz w:val="28"/>
          <w:szCs w:val="28"/>
          <w:lang w:val="uk-UA"/>
        </w:rPr>
        <w:t xml:space="preserve"> </w:t>
      </w:r>
    </w:p>
    <w:p w:rsidR="008876D7" w:rsidRPr="00022AC0" w:rsidRDefault="008876D7" w:rsidP="008876D7">
      <w:pPr>
        <w:tabs>
          <w:tab w:val="left" w:pos="1560"/>
        </w:tabs>
        <w:spacing w:line="240" w:lineRule="auto"/>
        <w:ind w:left="5041"/>
        <w:contextualSpacing/>
        <w:rPr>
          <w:rFonts w:ascii="Times New Roman" w:hAnsi="Times New Roman"/>
          <w:sz w:val="28"/>
          <w:szCs w:val="28"/>
          <w:lang w:val="uk-UA"/>
        </w:rPr>
      </w:pPr>
      <w:r w:rsidRPr="00022AC0">
        <w:rPr>
          <w:rFonts w:ascii="Times New Roman" w:hAnsi="Times New Roman"/>
          <w:sz w:val="28"/>
          <w:szCs w:val="28"/>
          <w:lang w:val="uk-UA"/>
        </w:rPr>
        <w:t>природничо-математичного циклу</w:t>
      </w:r>
    </w:p>
    <w:p w:rsidR="008876D7" w:rsidRPr="00022AC0" w:rsidRDefault="008876D7" w:rsidP="008876D7">
      <w:pPr>
        <w:tabs>
          <w:tab w:val="left" w:pos="1560"/>
        </w:tabs>
        <w:spacing w:line="240" w:lineRule="auto"/>
        <w:ind w:left="5041"/>
        <w:contextualSpacing/>
        <w:rPr>
          <w:rFonts w:ascii="Times New Roman" w:hAnsi="Times New Roman"/>
          <w:sz w:val="28"/>
          <w:szCs w:val="28"/>
          <w:lang w:val="uk-UA"/>
        </w:rPr>
      </w:pPr>
      <w:r w:rsidRPr="00022AC0">
        <w:rPr>
          <w:rFonts w:ascii="Times New Roman" w:hAnsi="Times New Roman"/>
          <w:sz w:val="28"/>
          <w:szCs w:val="28"/>
          <w:lang w:val="uk-UA"/>
        </w:rPr>
        <w:t>протокол № ___ від__________</w:t>
      </w:r>
    </w:p>
    <w:p w:rsidR="008876D7" w:rsidRPr="00022AC0" w:rsidRDefault="008876D7" w:rsidP="008876D7">
      <w:pPr>
        <w:tabs>
          <w:tab w:val="left" w:pos="1560"/>
        </w:tabs>
        <w:spacing w:line="240" w:lineRule="auto"/>
        <w:ind w:left="5041"/>
        <w:contextualSpacing/>
        <w:rPr>
          <w:rFonts w:ascii="Times New Roman" w:hAnsi="Times New Roman"/>
          <w:sz w:val="28"/>
          <w:szCs w:val="28"/>
          <w:lang w:val="uk-UA"/>
        </w:rPr>
      </w:pPr>
      <w:r w:rsidRPr="00022AC0">
        <w:rPr>
          <w:rFonts w:ascii="Times New Roman" w:hAnsi="Times New Roman"/>
          <w:sz w:val="28"/>
          <w:szCs w:val="28"/>
          <w:lang w:val="uk-UA"/>
        </w:rPr>
        <w:t xml:space="preserve">Голова </w:t>
      </w:r>
      <w:proofErr w:type="spellStart"/>
      <w:r w:rsidRPr="00022AC0">
        <w:rPr>
          <w:rFonts w:ascii="Times New Roman" w:hAnsi="Times New Roman"/>
          <w:sz w:val="28"/>
          <w:szCs w:val="28"/>
          <w:lang w:val="uk-UA"/>
        </w:rPr>
        <w:t>МК</w:t>
      </w:r>
      <w:proofErr w:type="spellEnd"/>
    </w:p>
    <w:p w:rsidR="008876D7" w:rsidRPr="00022AC0" w:rsidRDefault="008876D7" w:rsidP="008876D7">
      <w:pPr>
        <w:tabs>
          <w:tab w:val="left" w:pos="1560"/>
        </w:tabs>
        <w:spacing w:line="240" w:lineRule="auto"/>
        <w:ind w:left="5041"/>
        <w:contextualSpacing/>
        <w:rPr>
          <w:rFonts w:ascii="Times New Roman" w:hAnsi="Times New Roman"/>
          <w:sz w:val="28"/>
          <w:szCs w:val="28"/>
          <w:lang w:val="uk-UA"/>
        </w:rPr>
      </w:pPr>
      <w:r w:rsidRPr="00022AC0">
        <w:rPr>
          <w:rFonts w:ascii="Times New Roman" w:hAnsi="Times New Roman"/>
          <w:sz w:val="28"/>
          <w:szCs w:val="28"/>
          <w:lang w:val="uk-UA"/>
        </w:rPr>
        <w:t>________________М.М. Горбатюк</w:t>
      </w:r>
    </w:p>
    <w:p w:rsidR="008876D7" w:rsidRPr="00022AC0" w:rsidRDefault="008876D7" w:rsidP="008876D7">
      <w:pPr>
        <w:tabs>
          <w:tab w:val="left" w:pos="1560"/>
        </w:tabs>
        <w:contextualSpacing/>
        <w:rPr>
          <w:rFonts w:ascii="Times New Roman" w:hAnsi="Times New Roman"/>
          <w:sz w:val="36"/>
          <w:szCs w:val="36"/>
        </w:rPr>
      </w:pPr>
    </w:p>
    <w:p w:rsidR="008876D7" w:rsidRPr="00022AC0" w:rsidRDefault="008876D7" w:rsidP="00022AC0">
      <w:pPr>
        <w:tabs>
          <w:tab w:val="left" w:pos="1560"/>
        </w:tabs>
        <w:contextualSpacing/>
        <w:rPr>
          <w:rFonts w:ascii="Times New Roman" w:hAnsi="Times New Roman"/>
          <w:sz w:val="36"/>
          <w:szCs w:val="36"/>
          <w:lang w:val="uk-UA"/>
        </w:rPr>
      </w:pPr>
    </w:p>
    <w:p w:rsidR="00690892" w:rsidRDefault="00690892" w:rsidP="008876D7">
      <w:pPr>
        <w:tabs>
          <w:tab w:val="left" w:pos="1560"/>
        </w:tabs>
        <w:contextualSpacing/>
        <w:jc w:val="center"/>
        <w:rPr>
          <w:rFonts w:ascii="Times New Roman" w:hAnsi="Times New Roman"/>
          <w:sz w:val="36"/>
          <w:szCs w:val="36"/>
          <w:lang w:val="uk-UA"/>
        </w:rPr>
      </w:pPr>
    </w:p>
    <w:p w:rsidR="00022AC0" w:rsidRDefault="00022AC0" w:rsidP="008876D7">
      <w:pPr>
        <w:tabs>
          <w:tab w:val="left" w:pos="1560"/>
        </w:tabs>
        <w:contextualSpacing/>
        <w:jc w:val="center"/>
        <w:rPr>
          <w:rFonts w:ascii="Times New Roman" w:hAnsi="Times New Roman"/>
          <w:sz w:val="36"/>
          <w:szCs w:val="36"/>
          <w:lang w:val="uk-UA"/>
        </w:rPr>
      </w:pPr>
    </w:p>
    <w:p w:rsidR="00022AC0" w:rsidRPr="00022AC0" w:rsidRDefault="00022AC0" w:rsidP="008876D7">
      <w:pPr>
        <w:tabs>
          <w:tab w:val="left" w:pos="1560"/>
        </w:tabs>
        <w:contextualSpacing/>
        <w:jc w:val="center"/>
        <w:rPr>
          <w:rFonts w:ascii="Times New Roman" w:hAnsi="Times New Roman"/>
          <w:sz w:val="36"/>
          <w:szCs w:val="36"/>
          <w:lang w:val="uk-UA"/>
        </w:rPr>
      </w:pPr>
    </w:p>
    <w:p w:rsidR="00C3430B" w:rsidRPr="00022AC0" w:rsidRDefault="008876D7" w:rsidP="00022AC0">
      <w:pPr>
        <w:tabs>
          <w:tab w:val="left" w:pos="1560"/>
        </w:tabs>
        <w:contextualSpacing/>
        <w:jc w:val="center"/>
        <w:rPr>
          <w:rFonts w:ascii="Times New Roman" w:hAnsi="Times New Roman"/>
          <w:sz w:val="28"/>
          <w:szCs w:val="28"/>
          <w:lang w:val="uk-UA"/>
        </w:rPr>
      </w:pPr>
      <w:r w:rsidRPr="00022AC0">
        <w:rPr>
          <w:rFonts w:ascii="Times New Roman" w:hAnsi="Times New Roman"/>
          <w:sz w:val="28"/>
          <w:szCs w:val="28"/>
          <w:lang w:val="uk-UA"/>
        </w:rPr>
        <w:t>м. Краматорськ,  2016 р.</w:t>
      </w:r>
    </w:p>
    <w:p w:rsidR="008876D7" w:rsidRPr="00022AC0" w:rsidRDefault="00F9254E" w:rsidP="008876D7">
      <w:pPr>
        <w:spacing w:after="0" w:line="240" w:lineRule="auto"/>
        <w:jc w:val="center"/>
        <w:rPr>
          <w:rFonts w:ascii="Times New Roman" w:hAnsi="Times New Roman"/>
          <w:b/>
          <w:color w:val="C00000"/>
          <w:sz w:val="40"/>
          <w:szCs w:val="40"/>
          <w:shd w:val="clear" w:color="auto" w:fill="FFFFFF"/>
          <w:lang w:val="uk-UA"/>
        </w:rPr>
      </w:pPr>
      <w:r w:rsidRPr="00022AC0">
        <w:rPr>
          <w:rFonts w:ascii="Times New Roman" w:hAnsi="Times New Roman"/>
          <w:sz w:val="40"/>
          <w:szCs w:val="40"/>
          <w:u w:val="single"/>
          <w:shd w:val="clear" w:color="auto" w:fill="FFFFFF"/>
        </w:rPr>
        <w:lastRenderedPageBreak/>
        <w:t>Тема:</w:t>
      </w:r>
      <w:r w:rsidRPr="00022AC0">
        <w:rPr>
          <w:rFonts w:ascii="Times New Roman" w:hAnsi="Times New Roman"/>
          <w:color w:val="C00000"/>
          <w:sz w:val="40"/>
          <w:szCs w:val="40"/>
          <w:shd w:val="clear" w:color="auto" w:fill="FFFFFF"/>
        </w:rPr>
        <w:t xml:space="preserve"> </w:t>
      </w:r>
      <w:r w:rsidRPr="00022AC0">
        <w:rPr>
          <w:rFonts w:ascii="Times New Roman" w:hAnsi="Times New Roman"/>
          <w:b/>
          <w:sz w:val="40"/>
          <w:szCs w:val="40"/>
          <w:shd w:val="clear" w:color="auto" w:fill="FFFFFF"/>
        </w:rPr>
        <w:t xml:space="preserve">14 </w:t>
      </w:r>
      <w:proofErr w:type="spellStart"/>
      <w:r w:rsidRPr="00022AC0">
        <w:rPr>
          <w:rFonts w:ascii="Times New Roman" w:hAnsi="Times New Roman"/>
          <w:b/>
          <w:sz w:val="40"/>
          <w:szCs w:val="40"/>
          <w:shd w:val="clear" w:color="auto" w:fill="FFFFFF"/>
        </w:rPr>
        <w:t>жовтня</w:t>
      </w:r>
      <w:proofErr w:type="spellEnd"/>
      <w:r w:rsidRPr="00022AC0">
        <w:rPr>
          <w:rFonts w:ascii="Times New Roman" w:hAnsi="Times New Roman"/>
          <w:b/>
          <w:sz w:val="40"/>
          <w:szCs w:val="40"/>
          <w:shd w:val="clear" w:color="auto" w:fill="FFFFFF"/>
        </w:rPr>
        <w:t xml:space="preserve"> – День казачества!!!</w:t>
      </w:r>
    </w:p>
    <w:p w:rsidR="008876D7" w:rsidRPr="00022AC0" w:rsidRDefault="00F9254E" w:rsidP="008876D7">
      <w:pPr>
        <w:spacing w:after="0" w:line="240" w:lineRule="auto"/>
        <w:rPr>
          <w:rFonts w:ascii="Times New Roman" w:hAnsi="Times New Roman"/>
          <w:b/>
          <w:sz w:val="28"/>
          <w:szCs w:val="28"/>
          <w:u w:val="single"/>
          <w:shd w:val="clear" w:color="auto" w:fill="FFFFFF"/>
          <w:lang w:val="uk-UA"/>
        </w:rPr>
      </w:pPr>
      <w:r w:rsidRPr="00022AC0">
        <w:rPr>
          <w:rFonts w:ascii="Times New Roman" w:hAnsi="Times New Roman"/>
          <w:b/>
          <w:sz w:val="28"/>
          <w:szCs w:val="28"/>
          <w:shd w:val="clear" w:color="auto" w:fill="FFFFFF"/>
          <w:lang w:val="uk-UA"/>
        </w:rPr>
        <w:t>Мета:</w:t>
      </w:r>
      <w:r w:rsidRPr="00022AC0">
        <w:rPr>
          <w:rFonts w:ascii="Times New Roman" w:hAnsi="Times New Roman"/>
          <w:sz w:val="28"/>
          <w:szCs w:val="28"/>
          <w:shd w:val="clear" w:color="auto" w:fill="FFFFFF"/>
          <w:lang w:val="uk-UA"/>
        </w:rPr>
        <w:t xml:space="preserve"> </w:t>
      </w:r>
      <w:r w:rsidRPr="00022AC0">
        <w:rPr>
          <w:rFonts w:ascii="Times New Roman" w:hAnsi="Times New Roman"/>
          <w:i/>
          <w:sz w:val="28"/>
          <w:szCs w:val="28"/>
          <w:shd w:val="clear" w:color="auto" w:fill="FFFFFF"/>
          <w:lang w:val="uk-UA"/>
        </w:rPr>
        <w:t xml:space="preserve">Залучення учнів до </w:t>
      </w:r>
      <w:proofErr w:type="spellStart"/>
      <w:r w:rsidRPr="00022AC0">
        <w:rPr>
          <w:rFonts w:ascii="Times New Roman" w:hAnsi="Times New Roman"/>
          <w:i/>
          <w:sz w:val="28"/>
          <w:szCs w:val="28"/>
          <w:shd w:val="clear" w:color="auto" w:fill="FFFFFF"/>
          <w:lang w:val="uk-UA"/>
        </w:rPr>
        <w:t>историчних</w:t>
      </w:r>
      <w:proofErr w:type="spellEnd"/>
      <w:r w:rsidRPr="00022AC0">
        <w:rPr>
          <w:rFonts w:ascii="Times New Roman" w:hAnsi="Times New Roman"/>
          <w:i/>
          <w:sz w:val="28"/>
          <w:szCs w:val="28"/>
          <w:shd w:val="clear" w:color="auto" w:fill="FFFFFF"/>
          <w:lang w:val="uk-UA"/>
        </w:rPr>
        <w:t xml:space="preserve"> подій України.</w:t>
      </w:r>
      <w:r w:rsidRPr="00022AC0">
        <w:rPr>
          <w:rFonts w:ascii="Times New Roman" w:hAnsi="Times New Roman"/>
          <w:sz w:val="28"/>
          <w:szCs w:val="28"/>
          <w:lang w:val="uk-UA"/>
        </w:rPr>
        <w:br/>
      </w:r>
      <w:r w:rsidRPr="00022AC0">
        <w:rPr>
          <w:rFonts w:ascii="Times New Roman" w:hAnsi="Times New Roman"/>
          <w:b/>
          <w:sz w:val="28"/>
          <w:szCs w:val="28"/>
          <w:u w:val="single"/>
          <w:shd w:val="clear" w:color="auto" w:fill="FFFFFF"/>
          <w:lang w:val="uk-UA"/>
        </w:rPr>
        <w:t>Завдання:</w:t>
      </w:r>
    </w:p>
    <w:p w:rsidR="008876D7" w:rsidRPr="00022AC0" w:rsidRDefault="00F9254E" w:rsidP="008876D7">
      <w:pPr>
        <w:pStyle w:val="a3"/>
        <w:numPr>
          <w:ilvl w:val="0"/>
          <w:numId w:val="1"/>
        </w:numPr>
        <w:spacing w:after="0" w:line="240" w:lineRule="auto"/>
        <w:rPr>
          <w:rFonts w:ascii="Times New Roman" w:hAnsi="Times New Roman"/>
          <w:sz w:val="28"/>
          <w:szCs w:val="28"/>
          <w:shd w:val="clear" w:color="auto" w:fill="FFFFFF"/>
          <w:lang w:val="uk-UA"/>
        </w:rPr>
      </w:pPr>
      <w:proofErr w:type="spellStart"/>
      <w:r w:rsidRPr="00022AC0">
        <w:rPr>
          <w:rFonts w:ascii="Times New Roman" w:hAnsi="Times New Roman"/>
          <w:sz w:val="28"/>
          <w:szCs w:val="28"/>
          <w:shd w:val="clear" w:color="auto" w:fill="FFFFFF"/>
          <w:lang w:val="uk-UA"/>
        </w:rPr>
        <w:t>Корекційно-освітні</w:t>
      </w:r>
      <w:proofErr w:type="spellEnd"/>
      <w:r w:rsidRPr="00022AC0">
        <w:rPr>
          <w:rFonts w:ascii="Times New Roman" w:hAnsi="Times New Roman"/>
          <w:sz w:val="28"/>
          <w:szCs w:val="28"/>
          <w:shd w:val="clear" w:color="auto" w:fill="FFFFFF"/>
          <w:lang w:val="uk-UA"/>
        </w:rPr>
        <w:t>:</w:t>
      </w:r>
    </w:p>
    <w:p w:rsidR="008876D7" w:rsidRPr="00022AC0" w:rsidRDefault="00F9254E" w:rsidP="008876D7">
      <w:pPr>
        <w:pStyle w:val="a3"/>
        <w:spacing w:after="0" w:line="240" w:lineRule="auto"/>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 розширювати уявлення про національні історичні події в Україні.</w:t>
      </w:r>
    </w:p>
    <w:p w:rsidR="008876D7" w:rsidRPr="00022AC0" w:rsidRDefault="00F9254E" w:rsidP="008876D7">
      <w:pPr>
        <w:pStyle w:val="a3"/>
        <w:numPr>
          <w:ilvl w:val="0"/>
          <w:numId w:val="1"/>
        </w:numPr>
        <w:spacing w:after="0" w:line="240" w:lineRule="auto"/>
        <w:rPr>
          <w:rFonts w:ascii="Times New Roman" w:hAnsi="Times New Roman"/>
          <w:sz w:val="28"/>
          <w:szCs w:val="28"/>
          <w:shd w:val="clear" w:color="auto" w:fill="FFFFFF"/>
          <w:lang w:val="uk-UA"/>
        </w:rPr>
      </w:pPr>
      <w:proofErr w:type="spellStart"/>
      <w:r w:rsidRPr="00022AC0">
        <w:rPr>
          <w:rFonts w:ascii="Times New Roman" w:hAnsi="Times New Roman"/>
          <w:sz w:val="28"/>
          <w:szCs w:val="28"/>
          <w:shd w:val="clear" w:color="auto" w:fill="FFFFFF"/>
          <w:lang w:val="uk-UA"/>
        </w:rPr>
        <w:t>Корекційно-розвиваючі</w:t>
      </w:r>
      <w:proofErr w:type="spellEnd"/>
      <w:r w:rsidRPr="00022AC0">
        <w:rPr>
          <w:rFonts w:ascii="Times New Roman" w:hAnsi="Times New Roman"/>
          <w:sz w:val="28"/>
          <w:szCs w:val="28"/>
          <w:shd w:val="clear" w:color="auto" w:fill="FFFFFF"/>
          <w:lang w:val="uk-UA"/>
        </w:rPr>
        <w:t>:</w:t>
      </w:r>
      <w:r w:rsidRPr="00022AC0">
        <w:rPr>
          <w:rFonts w:ascii="Times New Roman" w:hAnsi="Times New Roman"/>
          <w:sz w:val="28"/>
          <w:szCs w:val="28"/>
          <w:lang w:val="uk-UA"/>
        </w:rPr>
        <w:br/>
      </w:r>
      <w:r w:rsidRPr="00022AC0">
        <w:rPr>
          <w:rFonts w:ascii="Times New Roman" w:hAnsi="Times New Roman"/>
          <w:sz w:val="28"/>
          <w:szCs w:val="28"/>
          <w:shd w:val="clear" w:color="auto" w:fill="FFFFFF"/>
          <w:lang w:val="uk-UA"/>
        </w:rPr>
        <w:t>• розвивати інтерес і бажання більше дізнаватися про рідний край.</w:t>
      </w:r>
      <w:r w:rsidRPr="00022AC0">
        <w:rPr>
          <w:rFonts w:ascii="Times New Roman" w:hAnsi="Times New Roman"/>
          <w:sz w:val="28"/>
          <w:szCs w:val="28"/>
          <w:lang w:val="uk-UA"/>
        </w:rPr>
        <w:br/>
      </w:r>
      <w:r w:rsidRPr="00022AC0">
        <w:rPr>
          <w:rFonts w:ascii="Times New Roman" w:hAnsi="Times New Roman"/>
          <w:sz w:val="28"/>
          <w:szCs w:val="28"/>
          <w:shd w:val="clear" w:color="auto" w:fill="FFFFFF"/>
          <w:lang w:val="uk-UA"/>
        </w:rPr>
        <w:t>• розвивати діалогічну мова.</w:t>
      </w:r>
      <w:r w:rsidRPr="00022AC0">
        <w:rPr>
          <w:rFonts w:ascii="Times New Roman" w:hAnsi="Times New Roman"/>
          <w:sz w:val="28"/>
          <w:szCs w:val="28"/>
          <w:lang w:val="uk-UA"/>
        </w:rPr>
        <w:br/>
      </w:r>
      <w:r w:rsidRPr="00022AC0">
        <w:rPr>
          <w:rFonts w:ascii="Times New Roman" w:hAnsi="Times New Roman"/>
          <w:sz w:val="28"/>
          <w:szCs w:val="28"/>
          <w:shd w:val="clear" w:color="auto" w:fill="FFFFFF"/>
          <w:lang w:val="uk-UA"/>
        </w:rPr>
        <w:t>• розвивати творчі здібності учнів.</w:t>
      </w:r>
    </w:p>
    <w:p w:rsidR="008876D7" w:rsidRPr="00022AC0" w:rsidRDefault="00F9254E" w:rsidP="008876D7">
      <w:pPr>
        <w:pStyle w:val="a3"/>
        <w:numPr>
          <w:ilvl w:val="0"/>
          <w:numId w:val="1"/>
        </w:numPr>
        <w:spacing w:after="0" w:line="240" w:lineRule="auto"/>
        <w:rPr>
          <w:rFonts w:ascii="Times New Roman" w:hAnsi="Times New Roman"/>
          <w:sz w:val="28"/>
          <w:szCs w:val="28"/>
          <w:shd w:val="clear" w:color="auto" w:fill="FFFFFF"/>
          <w:lang w:val="uk-UA"/>
        </w:rPr>
      </w:pPr>
      <w:proofErr w:type="spellStart"/>
      <w:r w:rsidRPr="00022AC0">
        <w:rPr>
          <w:rFonts w:ascii="Times New Roman" w:hAnsi="Times New Roman"/>
          <w:sz w:val="28"/>
          <w:szCs w:val="28"/>
          <w:shd w:val="clear" w:color="auto" w:fill="FFFFFF"/>
          <w:lang w:val="uk-UA"/>
        </w:rPr>
        <w:t>Корекційно-виховні</w:t>
      </w:r>
      <w:proofErr w:type="spellEnd"/>
      <w:r w:rsidRPr="00022AC0">
        <w:rPr>
          <w:rFonts w:ascii="Times New Roman" w:hAnsi="Times New Roman"/>
          <w:sz w:val="28"/>
          <w:szCs w:val="28"/>
          <w:shd w:val="clear" w:color="auto" w:fill="FFFFFF"/>
          <w:lang w:val="uk-UA"/>
        </w:rPr>
        <w:t>:</w:t>
      </w:r>
      <w:r w:rsidRPr="00022AC0">
        <w:rPr>
          <w:rFonts w:ascii="Times New Roman" w:hAnsi="Times New Roman"/>
          <w:sz w:val="28"/>
          <w:szCs w:val="28"/>
          <w:lang w:val="uk-UA"/>
        </w:rPr>
        <w:br/>
      </w:r>
      <w:r w:rsidRPr="00022AC0">
        <w:rPr>
          <w:rFonts w:ascii="Times New Roman" w:hAnsi="Times New Roman"/>
          <w:sz w:val="28"/>
          <w:szCs w:val="28"/>
          <w:shd w:val="clear" w:color="auto" w:fill="FFFFFF"/>
          <w:lang w:val="uk-UA"/>
        </w:rPr>
        <w:t>• виховувати у учнів пізнавальний інтерес до вивчення народних національних подій.</w:t>
      </w:r>
      <w:r w:rsidRPr="00022AC0">
        <w:rPr>
          <w:rFonts w:ascii="Times New Roman" w:hAnsi="Times New Roman"/>
          <w:sz w:val="28"/>
          <w:szCs w:val="28"/>
          <w:lang w:val="uk-UA"/>
        </w:rPr>
        <w:br/>
      </w:r>
      <w:r w:rsidRPr="00022AC0">
        <w:rPr>
          <w:rFonts w:ascii="Times New Roman" w:hAnsi="Times New Roman"/>
          <w:sz w:val="28"/>
          <w:szCs w:val="28"/>
          <w:shd w:val="clear" w:color="auto" w:fill="FFFFFF"/>
          <w:lang w:val="uk-UA"/>
        </w:rPr>
        <w:t>• виховувати у дітей любов до своєї Батьківщини – України.</w:t>
      </w:r>
      <w:r w:rsidRPr="00022AC0">
        <w:rPr>
          <w:rFonts w:ascii="Times New Roman" w:hAnsi="Times New Roman"/>
          <w:sz w:val="28"/>
          <w:szCs w:val="28"/>
          <w:lang w:val="uk-UA"/>
        </w:rPr>
        <w:br/>
      </w:r>
      <w:r w:rsidRPr="00022AC0">
        <w:rPr>
          <w:rFonts w:ascii="Times New Roman" w:hAnsi="Times New Roman"/>
          <w:sz w:val="28"/>
          <w:szCs w:val="28"/>
          <w:shd w:val="clear" w:color="auto" w:fill="FFFFFF"/>
          <w:lang w:val="uk-UA"/>
        </w:rPr>
        <w:t>• виховувати повагу до людей різних національностей.</w:t>
      </w:r>
    </w:p>
    <w:p w:rsidR="00C3430B" w:rsidRDefault="00F9254E" w:rsidP="00C3430B">
      <w:pPr>
        <w:spacing w:after="0" w:line="240" w:lineRule="auto"/>
        <w:jc w:val="both"/>
        <w:rPr>
          <w:rFonts w:ascii="Times New Roman" w:hAnsi="Times New Roman"/>
          <w:sz w:val="28"/>
          <w:szCs w:val="28"/>
          <w:shd w:val="clear" w:color="auto" w:fill="FFFFFF"/>
          <w:lang w:val="uk-UA"/>
        </w:rPr>
      </w:pPr>
      <w:r w:rsidRPr="00022AC0">
        <w:rPr>
          <w:rFonts w:ascii="Times New Roman" w:hAnsi="Times New Roman"/>
          <w:b/>
          <w:sz w:val="28"/>
          <w:szCs w:val="28"/>
          <w:u w:val="single"/>
          <w:shd w:val="clear" w:color="auto" w:fill="FFFFFF"/>
          <w:lang w:val="uk-UA"/>
        </w:rPr>
        <w:t>Обладнання:</w:t>
      </w:r>
      <w:r w:rsidRPr="00022AC0">
        <w:rPr>
          <w:rFonts w:ascii="Times New Roman" w:hAnsi="Times New Roman"/>
          <w:sz w:val="28"/>
          <w:szCs w:val="28"/>
          <w:shd w:val="clear" w:color="auto" w:fill="FFFFFF"/>
          <w:lang w:val="uk-UA"/>
        </w:rPr>
        <w:t xml:space="preserve"> проектор, комп'ютер, презентація «</w:t>
      </w:r>
      <w:r w:rsidRPr="00022AC0">
        <w:rPr>
          <w:rFonts w:ascii="Times New Roman" w:hAnsi="Times New Roman"/>
          <w:b/>
          <w:bCs/>
          <w:sz w:val="28"/>
          <w:szCs w:val="28"/>
          <w:shd w:val="clear" w:color="auto" w:fill="FFFFFF"/>
          <w:lang w:val="uk-UA"/>
        </w:rPr>
        <w:t>Виникнення українського козацтва та Запорозької Січі</w:t>
      </w:r>
      <w:r w:rsidRPr="00022AC0">
        <w:rPr>
          <w:rFonts w:ascii="Times New Roman" w:hAnsi="Times New Roman"/>
          <w:sz w:val="28"/>
          <w:szCs w:val="28"/>
          <w:shd w:val="clear" w:color="auto" w:fill="FFFFFF"/>
          <w:lang w:val="uk-UA"/>
        </w:rPr>
        <w:t xml:space="preserve">», музика, відео: українські козацькі костюми, знаки подяки та нагороди у </w:t>
      </w:r>
      <w:proofErr w:type="spellStart"/>
      <w:r w:rsidRPr="00022AC0">
        <w:rPr>
          <w:rFonts w:ascii="Times New Roman" w:hAnsi="Times New Roman"/>
          <w:sz w:val="28"/>
          <w:szCs w:val="28"/>
          <w:shd w:val="clear" w:color="auto" w:fill="FFFFFF"/>
          <w:lang w:val="uk-UA"/>
        </w:rPr>
        <w:t>казацькому</w:t>
      </w:r>
      <w:proofErr w:type="spellEnd"/>
      <w:r w:rsidRPr="00022AC0">
        <w:rPr>
          <w:rFonts w:ascii="Times New Roman" w:hAnsi="Times New Roman"/>
          <w:sz w:val="28"/>
          <w:szCs w:val="28"/>
          <w:shd w:val="clear" w:color="auto" w:fill="FFFFFF"/>
          <w:lang w:val="uk-UA"/>
        </w:rPr>
        <w:t xml:space="preserve"> статусі.</w:t>
      </w:r>
    </w:p>
    <w:p w:rsidR="00022AC0" w:rsidRPr="00022AC0" w:rsidRDefault="00022AC0" w:rsidP="00C3430B">
      <w:pPr>
        <w:spacing w:after="0" w:line="240" w:lineRule="auto"/>
        <w:jc w:val="both"/>
        <w:rPr>
          <w:rFonts w:ascii="Times New Roman" w:hAnsi="Times New Roman"/>
          <w:sz w:val="28"/>
          <w:szCs w:val="28"/>
          <w:shd w:val="clear" w:color="auto" w:fill="FFFFFF"/>
          <w:lang w:val="uk-UA"/>
        </w:rPr>
      </w:pPr>
    </w:p>
    <w:p w:rsidR="008876D7" w:rsidRPr="00022AC0" w:rsidRDefault="00F9254E" w:rsidP="00C3430B">
      <w:pPr>
        <w:spacing w:after="0" w:line="240" w:lineRule="auto"/>
        <w:jc w:val="center"/>
        <w:rPr>
          <w:rFonts w:ascii="Times New Roman" w:hAnsi="Times New Roman"/>
          <w:b/>
          <w:sz w:val="32"/>
          <w:szCs w:val="32"/>
          <w:shd w:val="clear" w:color="auto" w:fill="FFFFFF"/>
          <w:lang w:val="uk-UA"/>
        </w:rPr>
      </w:pPr>
      <w:r w:rsidRPr="00022AC0">
        <w:rPr>
          <w:rFonts w:ascii="Times New Roman" w:hAnsi="Times New Roman"/>
          <w:b/>
          <w:sz w:val="32"/>
          <w:szCs w:val="32"/>
          <w:shd w:val="clear" w:color="auto" w:fill="FFFFFF"/>
          <w:lang w:val="uk-UA"/>
        </w:rPr>
        <w:t>ХІД ЗАХОДУ</w:t>
      </w:r>
    </w:p>
    <w:p w:rsidR="008876D7" w:rsidRPr="00022AC0" w:rsidRDefault="00F9254E" w:rsidP="00705E36">
      <w:pPr>
        <w:spacing w:after="0" w:line="240" w:lineRule="auto"/>
        <w:ind w:left="709" w:hanging="709"/>
        <w:rPr>
          <w:rFonts w:ascii="Times New Roman" w:hAnsi="Times New Roman"/>
          <w:sz w:val="28"/>
          <w:szCs w:val="28"/>
          <w:shd w:val="clear" w:color="auto" w:fill="FFFFFF"/>
          <w:lang w:val="uk-UA"/>
        </w:rPr>
      </w:pPr>
      <w:r w:rsidRPr="00022AC0">
        <w:rPr>
          <w:rFonts w:ascii="Times New Roman" w:hAnsi="Times New Roman"/>
          <w:b/>
          <w:sz w:val="28"/>
          <w:szCs w:val="28"/>
          <w:u w:val="single"/>
          <w:shd w:val="clear" w:color="auto" w:fill="FFFFFF"/>
          <w:lang w:val="uk-UA"/>
        </w:rPr>
        <w:t>Класний керівник:</w:t>
      </w:r>
      <w:r w:rsidRPr="00022AC0">
        <w:rPr>
          <w:rFonts w:ascii="Times New Roman" w:hAnsi="Times New Roman"/>
          <w:sz w:val="28"/>
          <w:szCs w:val="28"/>
          <w:shd w:val="clear" w:color="auto" w:fill="FFFFFF"/>
          <w:lang w:val="uk-UA"/>
        </w:rPr>
        <w:t xml:space="preserve"> Шановні гості, друзі, скажіть мені, який сьогодні день, а як</w:t>
      </w:r>
      <w:r w:rsidR="008876D7" w:rsidRPr="00022AC0">
        <w:rPr>
          <w:rFonts w:ascii="Times New Roman" w:hAnsi="Times New Roman"/>
          <w:sz w:val="28"/>
          <w:szCs w:val="28"/>
          <w:shd w:val="clear" w:color="auto" w:fill="FFFFFF"/>
          <w:lang w:val="uk-UA"/>
        </w:rPr>
        <w:t>е свято</w:t>
      </w:r>
      <w:r w:rsidRPr="00022AC0">
        <w:rPr>
          <w:rFonts w:ascii="Times New Roman" w:hAnsi="Times New Roman"/>
          <w:sz w:val="28"/>
          <w:szCs w:val="28"/>
          <w:shd w:val="clear" w:color="auto" w:fill="FFFFFF"/>
          <w:lang w:val="uk-UA"/>
        </w:rPr>
        <w:t xml:space="preserve"> буде </w:t>
      </w:r>
      <w:r w:rsidR="008876D7" w:rsidRPr="00022AC0">
        <w:rPr>
          <w:rFonts w:ascii="Times New Roman" w:hAnsi="Times New Roman"/>
          <w:sz w:val="28"/>
          <w:szCs w:val="28"/>
          <w:shd w:val="clear" w:color="auto" w:fill="FFFFFF"/>
          <w:lang w:val="uk-UA"/>
        </w:rPr>
        <w:t>святкувати</w:t>
      </w:r>
      <w:r w:rsidRPr="00022AC0">
        <w:rPr>
          <w:rFonts w:ascii="Times New Roman" w:hAnsi="Times New Roman"/>
          <w:sz w:val="28"/>
          <w:szCs w:val="28"/>
          <w:shd w:val="clear" w:color="auto" w:fill="FFFFFF"/>
          <w:lang w:val="uk-UA"/>
        </w:rPr>
        <w:t xml:space="preserve"> наш народ</w:t>
      </w:r>
      <w:r w:rsidR="008876D7" w:rsidRPr="00022AC0">
        <w:rPr>
          <w:rFonts w:ascii="Times New Roman" w:hAnsi="Times New Roman"/>
          <w:sz w:val="28"/>
          <w:szCs w:val="28"/>
          <w:shd w:val="clear" w:color="auto" w:fill="FFFFFF"/>
          <w:lang w:val="uk-UA"/>
        </w:rPr>
        <w:t>.</w:t>
      </w:r>
    </w:p>
    <w:p w:rsidR="002C2E04" w:rsidRPr="00022AC0" w:rsidRDefault="008876D7" w:rsidP="008876D7">
      <w:pPr>
        <w:spacing w:after="0" w:line="240" w:lineRule="auto"/>
        <w:rPr>
          <w:rFonts w:ascii="Times New Roman" w:hAnsi="Times New Roman"/>
          <w:b/>
          <w:i/>
          <w:sz w:val="28"/>
          <w:szCs w:val="28"/>
          <w:shd w:val="clear" w:color="auto" w:fill="FFFFFF"/>
          <w:lang w:val="uk-UA"/>
        </w:rPr>
      </w:pPr>
      <w:r w:rsidRPr="00022AC0">
        <w:rPr>
          <w:rFonts w:ascii="Times New Roman" w:hAnsi="Times New Roman"/>
          <w:b/>
          <w:i/>
          <w:sz w:val="28"/>
          <w:szCs w:val="28"/>
          <w:shd w:val="clear" w:color="auto" w:fill="FFFFFF"/>
          <w:lang w:val="uk-UA"/>
        </w:rPr>
        <w:t>(</w:t>
      </w:r>
      <w:r w:rsidR="00705E36" w:rsidRPr="00022AC0">
        <w:rPr>
          <w:rFonts w:ascii="Times New Roman" w:hAnsi="Times New Roman"/>
          <w:b/>
          <w:i/>
          <w:sz w:val="28"/>
          <w:szCs w:val="28"/>
          <w:shd w:val="clear" w:color="auto" w:fill="FFFFFF"/>
          <w:lang w:val="uk-UA"/>
        </w:rPr>
        <w:t>У</w:t>
      </w:r>
      <w:r w:rsidRPr="00022AC0">
        <w:rPr>
          <w:rFonts w:ascii="Times New Roman" w:hAnsi="Times New Roman"/>
          <w:b/>
          <w:i/>
          <w:sz w:val="28"/>
          <w:szCs w:val="28"/>
          <w:shd w:val="clear" w:color="auto" w:fill="FFFFFF"/>
          <w:lang w:val="uk-UA"/>
        </w:rPr>
        <w:t>чні</w:t>
      </w:r>
      <w:r w:rsidR="00705E36" w:rsidRPr="00022AC0">
        <w:rPr>
          <w:rFonts w:ascii="Times New Roman" w:hAnsi="Times New Roman"/>
          <w:b/>
          <w:i/>
          <w:sz w:val="28"/>
          <w:szCs w:val="28"/>
          <w:shd w:val="clear" w:color="auto" w:fill="FFFFFF"/>
          <w:lang w:val="uk-UA"/>
        </w:rPr>
        <w:t xml:space="preserve"> висловлюють свої доводи та пропозиції відповіді</w:t>
      </w:r>
      <w:r w:rsidRPr="00022AC0">
        <w:rPr>
          <w:rFonts w:ascii="Times New Roman" w:hAnsi="Times New Roman"/>
          <w:b/>
          <w:i/>
          <w:sz w:val="28"/>
          <w:szCs w:val="28"/>
          <w:shd w:val="clear" w:color="auto" w:fill="FFFFFF"/>
          <w:lang w:val="uk-UA"/>
        </w:rPr>
        <w:t>)</w:t>
      </w:r>
      <w:r w:rsidR="00F9254E" w:rsidRPr="00022AC0">
        <w:rPr>
          <w:rFonts w:ascii="Times New Roman" w:hAnsi="Times New Roman"/>
          <w:b/>
          <w:i/>
          <w:sz w:val="28"/>
          <w:szCs w:val="28"/>
          <w:shd w:val="clear" w:color="auto" w:fill="FFFFFF"/>
          <w:lang w:val="uk-UA"/>
        </w:rPr>
        <w:t xml:space="preserve"> </w:t>
      </w:r>
    </w:p>
    <w:p w:rsidR="00705E36" w:rsidRPr="00022AC0" w:rsidRDefault="008876D7" w:rsidP="00705E36">
      <w:pPr>
        <w:pStyle w:val="a4"/>
        <w:shd w:val="clear" w:color="auto" w:fill="FFFFFF"/>
        <w:spacing w:before="0" w:beforeAutospacing="0" w:after="0" w:afterAutospacing="0"/>
        <w:ind w:left="709" w:right="482" w:hanging="709"/>
        <w:jc w:val="both"/>
        <w:textAlignment w:val="baseline"/>
        <w:rPr>
          <w:sz w:val="28"/>
          <w:szCs w:val="28"/>
          <w:shd w:val="clear" w:color="auto" w:fill="FFFFFF"/>
          <w:lang w:val="uk-UA"/>
        </w:rPr>
      </w:pPr>
      <w:r w:rsidRPr="00022AC0">
        <w:rPr>
          <w:b/>
          <w:sz w:val="28"/>
          <w:szCs w:val="28"/>
          <w:u w:val="single"/>
          <w:lang w:val="uk-UA"/>
        </w:rPr>
        <w:t xml:space="preserve">Майстер в/н: </w:t>
      </w:r>
      <w:r w:rsidR="00705E36" w:rsidRPr="00022AC0">
        <w:rPr>
          <w:sz w:val="28"/>
          <w:szCs w:val="28"/>
          <w:shd w:val="clear" w:color="auto" w:fill="FFFFFF"/>
          <w:lang w:val="uk-UA"/>
        </w:rPr>
        <w:t>У день свята </w:t>
      </w:r>
      <w:hyperlink r:id="rId5" w:tgtFrame="_blank" w:history="1">
        <w:r w:rsidR="00705E36" w:rsidRPr="00022AC0">
          <w:rPr>
            <w:sz w:val="28"/>
            <w:szCs w:val="28"/>
            <w:shd w:val="clear" w:color="auto" w:fill="FFFFFF"/>
            <w:lang w:val="uk-UA"/>
          </w:rPr>
          <w:t>Покрови Божої Матері</w:t>
        </w:r>
      </w:hyperlink>
      <w:r w:rsidR="00705E36" w:rsidRPr="00022AC0">
        <w:rPr>
          <w:sz w:val="28"/>
          <w:szCs w:val="28"/>
          <w:shd w:val="clear" w:color="auto" w:fill="FFFFFF"/>
          <w:lang w:val="uk-UA"/>
        </w:rPr>
        <w:t>, 14 жовтня, ми вперше відзначатимемо державне свято – День захисника України. Свято встановлено 14 жовтня 2014 р. указом Президента України Петра Порошенка з метою вшанування мужності та героїзму захисників незалежності і територіальної цілісності України. Цього ж дня на державному рівні з 1999 року відзначається День українського козацтва.</w:t>
      </w:r>
    </w:p>
    <w:p w:rsidR="008876D7" w:rsidRPr="00022AC0" w:rsidRDefault="00705E36" w:rsidP="008876D7">
      <w:pPr>
        <w:spacing w:after="0" w:line="240" w:lineRule="auto"/>
        <w:rPr>
          <w:rFonts w:ascii="Times New Roman" w:hAnsi="Times New Roman"/>
          <w:sz w:val="28"/>
          <w:szCs w:val="28"/>
          <w:shd w:val="clear" w:color="auto" w:fill="FFFFFF"/>
          <w:lang w:val="uk-UA"/>
        </w:rPr>
      </w:pPr>
      <w:r w:rsidRPr="00022AC0">
        <w:rPr>
          <w:rFonts w:ascii="Times New Roman" w:hAnsi="Times New Roman"/>
          <w:b/>
          <w:sz w:val="28"/>
          <w:szCs w:val="28"/>
          <w:u w:val="single"/>
          <w:shd w:val="clear" w:color="auto" w:fill="FFFFFF"/>
          <w:lang w:val="uk-UA"/>
        </w:rPr>
        <w:t xml:space="preserve">Класний керівник: </w:t>
      </w:r>
      <w:r w:rsidRPr="00022AC0">
        <w:rPr>
          <w:rFonts w:ascii="Times New Roman" w:hAnsi="Times New Roman"/>
          <w:sz w:val="28"/>
          <w:szCs w:val="28"/>
          <w:shd w:val="clear" w:color="auto" w:fill="FFFFFF"/>
          <w:lang w:val="uk-UA"/>
        </w:rPr>
        <w:t xml:space="preserve">Хто може нам відповісти </w:t>
      </w:r>
      <w:r w:rsidR="00CD5927" w:rsidRPr="00022AC0">
        <w:rPr>
          <w:rFonts w:ascii="Times New Roman" w:hAnsi="Times New Roman"/>
          <w:sz w:val="28"/>
          <w:szCs w:val="28"/>
          <w:shd w:val="clear" w:color="auto" w:fill="FFFFFF"/>
          <w:lang w:val="uk-UA"/>
        </w:rPr>
        <w:t xml:space="preserve">поняття </w:t>
      </w:r>
      <w:r w:rsidRPr="00022AC0">
        <w:rPr>
          <w:rFonts w:ascii="Times New Roman" w:hAnsi="Times New Roman"/>
          <w:sz w:val="28"/>
          <w:szCs w:val="28"/>
          <w:shd w:val="clear" w:color="auto" w:fill="FFFFFF"/>
          <w:lang w:val="uk-UA"/>
        </w:rPr>
        <w:t>українського козацтва.</w:t>
      </w:r>
      <w:r w:rsidR="00CD5927" w:rsidRPr="00022AC0">
        <w:rPr>
          <w:rFonts w:ascii="Times New Roman" w:hAnsi="Times New Roman"/>
          <w:sz w:val="28"/>
          <w:szCs w:val="28"/>
          <w:shd w:val="clear" w:color="auto" w:fill="FFFFFF"/>
          <w:lang w:val="uk-UA"/>
        </w:rPr>
        <w:t xml:space="preserve"> </w:t>
      </w:r>
    </w:p>
    <w:p w:rsidR="009A67C8" w:rsidRPr="00022AC0" w:rsidRDefault="00CD5927" w:rsidP="009A67C8">
      <w:pPr>
        <w:pStyle w:val="a4"/>
        <w:spacing w:before="0" w:beforeAutospacing="0" w:after="0" w:afterAutospacing="0"/>
        <w:ind w:left="709" w:hanging="709"/>
        <w:jc w:val="both"/>
        <w:rPr>
          <w:sz w:val="28"/>
          <w:szCs w:val="28"/>
          <w:shd w:val="clear" w:color="auto" w:fill="FFFFFF"/>
          <w:lang w:val="uk-UA"/>
        </w:rPr>
      </w:pPr>
      <w:r w:rsidRPr="00022AC0">
        <w:rPr>
          <w:b/>
          <w:sz w:val="28"/>
          <w:szCs w:val="28"/>
          <w:u w:val="single"/>
          <w:shd w:val="clear" w:color="auto" w:fill="FFFFFF"/>
          <w:lang w:val="uk-UA"/>
        </w:rPr>
        <w:t>Учень:</w:t>
      </w:r>
      <w:r w:rsidRPr="00022AC0">
        <w:rPr>
          <w:sz w:val="28"/>
          <w:szCs w:val="28"/>
          <w:shd w:val="clear" w:color="auto" w:fill="FFFFFF"/>
          <w:lang w:val="uk-UA"/>
        </w:rPr>
        <w:t xml:space="preserve"> </w:t>
      </w:r>
      <w:r w:rsidR="009A67C8" w:rsidRPr="00022AC0">
        <w:rPr>
          <w:sz w:val="28"/>
          <w:szCs w:val="28"/>
          <w:shd w:val="clear" w:color="auto" w:fill="FFFFFF"/>
          <w:lang w:val="uk-UA"/>
        </w:rPr>
        <w:t xml:space="preserve">Козацький громадський рух в </w:t>
      </w:r>
      <w:proofErr w:type="spellStart"/>
      <w:r w:rsidR="009A67C8" w:rsidRPr="00022AC0">
        <w:rPr>
          <w:sz w:val="28"/>
          <w:szCs w:val="28"/>
          <w:shd w:val="clear" w:color="auto" w:fill="FFFFFF"/>
          <w:lang w:val="uk-UA"/>
        </w:rPr>
        <w:t>Українi</w:t>
      </w:r>
      <w:proofErr w:type="spellEnd"/>
      <w:r w:rsidR="009A67C8" w:rsidRPr="00022AC0">
        <w:rPr>
          <w:sz w:val="28"/>
          <w:szCs w:val="28"/>
          <w:shd w:val="clear" w:color="auto" w:fill="FFFFFF"/>
          <w:lang w:val="uk-UA"/>
        </w:rPr>
        <w:t xml:space="preserve"> набув великого поширення. </w:t>
      </w:r>
      <w:proofErr w:type="spellStart"/>
      <w:r w:rsidR="009A67C8" w:rsidRPr="00022AC0">
        <w:rPr>
          <w:sz w:val="28"/>
          <w:szCs w:val="28"/>
          <w:shd w:val="clear" w:color="auto" w:fill="FFFFFF"/>
          <w:lang w:val="uk-UA"/>
        </w:rPr>
        <w:t>Сьогоднi</w:t>
      </w:r>
      <w:proofErr w:type="spellEnd"/>
      <w:r w:rsidR="009A67C8" w:rsidRPr="00022AC0">
        <w:rPr>
          <w:sz w:val="28"/>
          <w:szCs w:val="28"/>
          <w:shd w:val="clear" w:color="auto" w:fill="FFFFFF"/>
          <w:lang w:val="uk-UA"/>
        </w:rPr>
        <w:t xml:space="preserve"> ми </w:t>
      </w:r>
      <w:proofErr w:type="spellStart"/>
      <w:r w:rsidR="009A67C8" w:rsidRPr="00022AC0">
        <w:rPr>
          <w:sz w:val="28"/>
          <w:szCs w:val="28"/>
          <w:shd w:val="clear" w:color="auto" w:fill="FFFFFF"/>
          <w:lang w:val="uk-UA"/>
        </w:rPr>
        <w:t>вiдчуваємо</w:t>
      </w:r>
      <w:proofErr w:type="spellEnd"/>
      <w:r w:rsidR="009A67C8" w:rsidRPr="00022AC0">
        <w:rPr>
          <w:sz w:val="28"/>
          <w:szCs w:val="28"/>
          <w:shd w:val="clear" w:color="auto" w:fill="FFFFFF"/>
          <w:lang w:val="uk-UA"/>
        </w:rPr>
        <w:t xml:space="preserve"> нагальну потребу у </w:t>
      </w:r>
      <w:proofErr w:type="spellStart"/>
      <w:r w:rsidR="009A67C8" w:rsidRPr="00022AC0">
        <w:rPr>
          <w:sz w:val="28"/>
          <w:szCs w:val="28"/>
          <w:shd w:val="clear" w:color="auto" w:fill="FFFFFF"/>
          <w:lang w:val="uk-UA"/>
        </w:rPr>
        <w:t>визначеннi</w:t>
      </w:r>
      <w:proofErr w:type="spellEnd"/>
      <w:r w:rsidR="009A67C8" w:rsidRPr="00022AC0">
        <w:rPr>
          <w:sz w:val="28"/>
          <w:szCs w:val="28"/>
          <w:shd w:val="clear" w:color="auto" w:fill="FFFFFF"/>
          <w:lang w:val="uk-UA"/>
        </w:rPr>
        <w:t xml:space="preserve"> </w:t>
      </w:r>
      <w:proofErr w:type="spellStart"/>
      <w:r w:rsidR="009A67C8" w:rsidRPr="00022AC0">
        <w:rPr>
          <w:sz w:val="28"/>
          <w:szCs w:val="28"/>
          <w:shd w:val="clear" w:color="auto" w:fill="FFFFFF"/>
          <w:lang w:val="uk-UA"/>
        </w:rPr>
        <w:t>нацiональної</w:t>
      </w:r>
      <w:proofErr w:type="spellEnd"/>
      <w:r w:rsidR="009A67C8" w:rsidRPr="00022AC0">
        <w:rPr>
          <w:sz w:val="28"/>
          <w:szCs w:val="28"/>
          <w:shd w:val="clear" w:color="auto" w:fill="FFFFFF"/>
          <w:lang w:val="uk-UA"/>
        </w:rPr>
        <w:t xml:space="preserve"> </w:t>
      </w:r>
      <w:proofErr w:type="spellStart"/>
      <w:r w:rsidR="009A67C8" w:rsidRPr="00022AC0">
        <w:rPr>
          <w:sz w:val="28"/>
          <w:szCs w:val="28"/>
          <w:shd w:val="clear" w:color="auto" w:fill="FFFFFF"/>
          <w:lang w:val="uk-UA"/>
        </w:rPr>
        <w:t>iдеї</w:t>
      </w:r>
      <w:proofErr w:type="spellEnd"/>
      <w:r w:rsidR="009A67C8" w:rsidRPr="00022AC0">
        <w:rPr>
          <w:sz w:val="28"/>
          <w:szCs w:val="28"/>
          <w:shd w:val="clear" w:color="auto" w:fill="FFFFFF"/>
          <w:lang w:val="uk-UA"/>
        </w:rPr>
        <w:t xml:space="preserve"> нашого народу, </w:t>
      </w:r>
      <w:proofErr w:type="spellStart"/>
      <w:r w:rsidR="009A67C8" w:rsidRPr="00022AC0">
        <w:rPr>
          <w:sz w:val="28"/>
          <w:szCs w:val="28"/>
          <w:shd w:val="clear" w:color="auto" w:fill="FFFFFF"/>
          <w:lang w:val="uk-UA"/>
        </w:rPr>
        <w:t>провiдником</w:t>
      </w:r>
      <w:proofErr w:type="spellEnd"/>
      <w:r w:rsidR="009A67C8" w:rsidRPr="00022AC0">
        <w:rPr>
          <w:sz w:val="28"/>
          <w:szCs w:val="28"/>
          <w:shd w:val="clear" w:color="auto" w:fill="FFFFFF"/>
          <w:lang w:val="uk-UA"/>
        </w:rPr>
        <w:t xml:space="preserve"> якої з </w:t>
      </w:r>
      <w:proofErr w:type="spellStart"/>
      <w:r w:rsidR="009A67C8" w:rsidRPr="00022AC0">
        <w:rPr>
          <w:sz w:val="28"/>
          <w:szCs w:val="28"/>
          <w:shd w:val="clear" w:color="auto" w:fill="FFFFFF"/>
          <w:lang w:val="uk-UA"/>
        </w:rPr>
        <w:t>давнiх</w:t>
      </w:r>
      <w:proofErr w:type="spellEnd"/>
      <w:r w:rsidR="009A67C8" w:rsidRPr="00022AC0">
        <w:rPr>
          <w:sz w:val="28"/>
          <w:szCs w:val="28"/>
          <w:shd w:val="clear" w:color="auto" w:fill="FFFFFF"/>
          <w:lang w:val="uk-UA"/>
        </w:rPr>
        <w:t xml:space="preserve"> </w:t>
      </w:r>
      <w:proofErr w:type="spellStart"/>
      <w:r w:rsidR="009A67C8" w:rsidRPr="00022AC0">
        <w:rPr>
          <w:sz w:val="28"/>
          <w:szCs w:val="28"/>
          <w:shd w:val="clear" w:color="auto" w:fill="FFFFFF"/>
          <w:lang w:val="uk-UA"/>
        </w:rPr>
        <w:t>часiв</w:t>
      </w:r>
      <w:proofErr w:type="spellEnd"/>
      <w:r w:rsidR="009A67C8" w:rsidRPr="00022AC0">
        <w:rPr>
          <w:sz w:val="28"/>
          <w:szCs w:val="28"/>
          <w:shd w:val="clear" w:color="auto" w:fill="FFFFFF"/>
          <w:lang w:val="uk-UA"/>
        </w:rPr>
        <w:t xml:space="preserve"> вважається козацтво.</w:t>
      </w:r>
    </w:p>
    <w:p w:rsidR="009A67C8" w:rsidRPr="00022AC0" w:rsidRDefault="009A67C8" w:rsidP="009A67C8">
      <w:pPr>
        <w:pStyle w:val="a4"/>
        <w:spacing w:before="0" w:beforeAutospacing="0" w:after="0" w:afterAutospacing="0"/>
        <w:ind w:left="709" w:hanging="709"/>
        <w:jc w:val="both"/>
        <w:rPr>
          <w:sz w:val="28"/>
          <w:szCs w:val="28"/>
          <w:shd w:val="clear" w:color="auto" w:fill="FFFFFF"/>
          <w:lang w:val="uk-UA"/>
        </w:rPr>
      </w:pPr>
      <w:r w:rsidRPr="00022AC0">
        <w:rPr>
          <w:b/>
          <w:sz w:val="28"/>
          <w:szCs w:val="28"/>
          <w:u w:val="single"/>
          <w:shd w:val="clear" w:color="auto" w:fill="FFFFFF"/>
          <w:lang w:val="uk-UA"/>
        </w:rPr>
        <w:t>Учениця</w:t>
      </w:r>
      <w:r w:rsidRPr="00022AC0">
        <w:rPr>
          <w:b/>
          <w:sz w:val="28"/>
          <w:szCs w:val="28"/>
          <w:shd w:val="clear" w:color="auto" w:fill="FFFFFF"/>
          <w:lang w:val="uk-UA"/>
        </w:rPr>
        <w:t>:</w:t>
      </w:r>
      <w:r w:rsidRPr="00022AC0">
        <w:rPr>
          <w:sz w:val="28"/>
          <w:szCs w:val="28"/>
          <w:shd w:val="clear" w:color="auto" w:fill="FFFFFF"/>
          <w:lang w:val="uk-UA"/>
        </w:rPr>
        <w:t>Основною метою діяльності Українського Реєстрового Козацтва є сприяння розбудові України як суверенної, самостійної та незалежної, демократичної і правової держави, з козацькою моделлю демократії, яка гармонійно поєднує вольності й свободи з дисципліною та порядком у державі.</w:t>
      </w:r>
    </w:p>
    <w:p w:rsidR="009A67C8" w:rsidRPr="00022AC0" w:rsidRDefault="009A67C8" w:rsidP="009A67C8">
      <w:pPr>
        <w:pStyle w:val="a4"/>
        <w:spacing w:before="0" w:beforeAutospacing="0" w:after="0" w:afterAutospacing="0"/>
        <w:ind w:left="709" w:hanging="709"/>
        <w:jc w:val="both"/>
        <w:rPr>
          <w:sz w:val="28"/>
          <w:szCs w:val="28"/>
          <w:shd w:val="clear" w:color="auto" w:fill="FFFFFF"/>
          <w:lang w:val="uk-UA"/>
        </w:rPr>
      </w:pPr>
      <w:r w:rsidRPr="00022AC0">
        <w:rPr>
          <w:b/>
          <w:sz w:val="28"/>
          <w:szCs w:val="28"/>
          <w:u w:val="single"/>
          <w:shd w:val="clear" w:color="auto" w:fill="FFFFFF"/>
          <w:lang w:val="uk-UA"/>
        </w:rPr>
        <w:t xml:space="preserve">Учень: </w:t>
      </w:r>
      <w:r w:rsidRPr="00022AC0">
        <w:rPr>
          <w:sz w:val="28"/>
          <w:szCs w:val="28"/>
          <w:shd w:val="clear" w:color="auto" w:fill="FFFFFF"/>
          <w:lang w:val="uk-UA"/>
        </w:rPr>
        <w:t xml:space="preserve">Девізом колишніх реєстровців було: </w:t>
      </w:r>
      <w:proofErr w:type="spellStart"/>
      <w:r w:rsidRPr="00022AC0">
        <w:rPr>
          <w:sz w:val="28"/>
          <w:szCs w:val="28"/>
          <w:shd w:val="clear" w:color="auto" w:fill="FFFFFF"/>
          <w:lang w:val="uk-UA"/>
        </w:rPr>
        <w:t>“Збережемо</w:t>
      </w:r>
      <w:proofErr w:type="spellEnd"/>
      <w:r w:rsidRPr="00022AC0">
        <w:rPr>
          <w:sz w:val="28"/>
          <w:szCs w:val="28"/>
          <w:shd w:val="clear" w:color="auto" w:fill="FFFFFF"/>
          <w:lang w:val="uk-UA"/>
        </w:rPr>
        <w:t xml:space="preserve"> честь - збудуємо славу!”, а девізом сучасних козаків реєстровців є: </w:t>
      </w:r>
      <w:proofErr w:type="spellStart"/>
      <w:r w:rsidRPr="00022AC0">
        <w:rPr>
          <w:sz w:val="28"/>
          <w:szCs w:val="28"/>
          <w:shd w:val="clear" w:color="auto" w:fill="FFFFFF"/>
          <w:lang w:val="uk-UA"/>
        </w:rPr>
        <w:t>”До</w:t>
      </w:r>
      <w:proofErr w:type="spellEnd"/>
      <w:r w:rsidRPr="00022AC0">
        <w:rPr>
          <w:sz w:val="28"/>
          <w:szCs w:val="28"/>
          <w:shd w:val="clear" w:color="auto" w:fill="FFFFFF"/>
          <w:lang w:val="uk-UA"/>
        </w:rPr>
        <w:t xml:space="preserve"> міцної держави та добробуту народу України через духовність і патріотизм кожної </w:t>
      </w:r>
      <w:proofErr w:type="spellStart"/>
      <w:r w:rsidRPr="00022AC0">
        <w:rPr>
          <w:sz w:val="28"/>
          <w:szCs w:val="28"/>
          <w:shd w:val="clear" w:color="auto" w:fill="FFFFFF"/>
          <w:lang w:val="uk-UA"/>
        </w:rPr>
        <w:t>людини”</w:t>
      </w:r>
      <w:proofErr w:type="spellEnd"/>
      <w:r w:rsidRPr="00022AC0">
        <w:rPr>
          <w:sz w:val="28"/>
          <w:szCs w:val="28"/>
          <w:shd w:val="clear" w:color="auto" w:fill="FFFFFF"/>
          <w:lang w:val="uk-UA"/>
        </w:rPr>
        <w:t>. </w:t>
      </w:r>
    </w:p>
    <w:p w:rsidR="00CD5927" w:rsidRPr="00022AC0" w:rsidRDefault="00E42E52" w:rsidP="00690892">
      <w:pPr>
        <w:spacing w:after="0" w:line="240" w:lineRule="auto"/>
        <w:jc w:val="center"/>
        <w:rPr>
          <w:rFonts w:ascii="Times New Roman" w:hAnsi="Times New Roman"/>
          <w:b/>
          <w:sz w:val="28"/>
          <w:szCs w:val="28"/>
          <w:shd w:val="clear" w:color="auto" w:fill="FFFFFF"/>
          <w:lang w:val="uk-UA"/>
        </w:rPr>
      </w:pPr>
      <w:r w:rsidRPr="00022AC0">
        <w:rPr>
          <w:rFonts w:ascii="Times New Roman" w:hAnsi="Times New Roman"/>
          <w:noProof/>
        </w:rPr>
        <w:drawing>
          <wp:inline distT="0" distB="0" distL="0" distR="0">
            <wp:extent cx="3806357" cy="1852153"/>
            <wp:effectExtent l="19050" t="0" r="3643" b="0"/>
            <wp:docPr id="1" name="Рисунок 1" descr="http://kozatstvo.net.ua/img/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zatstvo.net.ua/img/main.jpg"/>
                    <pic:cNvPicPr>
                      <a:picLocks noChangeAspect="1" noChangeArrowheads="1"/>
                    </pic:cNvPicPr>
                  </pic:nvPicPr>
                  <pic:blipFill>
                    <a:blip r:embed="rId6" cstate="print"/>
                    <a:srcRect/>
                    <a:stretch>
                      <a:fillRect/>
                    </a:stretch>
                  </pic:blipFill>
                  <pic:spPr bwMode="auto">
                    <a:xfrm>
                      <a:off x="0" y="0"/>
                      <a:ext cx="3819274" cy="1858438"/>
                    </a:xfrm>
                    <a:prstGeom prst="rect">
                      <a:avLst/>
                    </a:prstGeom>
                    <a:noFill/>
                    <a:ln w="9525">
                      <a:noFill/>
                      <a:miter lim="800000"/>
                      <a:headEnd/>
                      <a:tailEnd/>
                    </a:ln>
                  </pic:spPr>
                </pic:pic>
              </a:graphicData>
            </a:graphic>
          </wp:inline>
        </w:drawing>
      </w:r>
    </w:p>
    <w:p w:rsidR="00C3430B" w:rsidRPr="00022AC0" w:rsidRDefault="00C3430B" w:rsidP="009A67C8">
      <w:pPr>
        <w:spacing w:after="0" w:line="240" w:lineRule="auto"/>
        <w:rPr>
          <w:rFonts w:ascii="Times New Roman" w:hAnsi="Times New Roman"/>
          <w:b/>
          <w:sz w:val="28"/>
          <w:szCs w:val="28"/>
          <w:shd w:val="clear" w:color="auto" w:fill="FFFFFF"/>
          <w:lang w:val="uk-UA"/>
        </w:rPr>
      </w:pPr>
    </w:p>
    <w:p w:rsidR="00E42E52" w:rsidRPr="00022AC0" w:rsidRDefault="00C3430B" w:rsidP="00C3430B">
      <w:pPr>
        <w:spacing w:after="0" w:line="240" w:lineRule="auto"/>
        <w:ind w:firstLine="125"/>
        <w:outlineLvl w:val="1"/>
        <w:rPr>
          <w:rFonts w:ascii="Times New Roman" w:hAnsi="Times New Roman"/>
          <w:sz w:val="28"/>
          <w:szCs w:val="28"/>
          <w:shd w:val="clear" w:color="auto" w:fill="FFFFFF"/>
          <w:lang w:val="uk-UA"/>
        </w:rPr>
      </w:pPr>
      <w:r w:rsidRPr="00022AC0">
        <w:rPr>
          <w:rFonts w:ascii="Times New Roman" w:hAnsi="Times New Roman"/>
          <w:b/>
          <w:sz w:val="28"/>
          <w:szCs w:val="28"/>
          <w:u w:val="single"/>
          <w:shd w:val="clear" w:color="auto" w:fill="FFFFFF"/>
          <w:lang w:val="uk-UA"/>
        </w:rPr>
        <w:t xml:space="preserve">Класний керівник: </w:t>
      </w:r>
      <w:r w:rsidR="00E42E52" w:rsidRPr="00022AC0">
        <w:rPr>
          <w:rFonts w:ascii="Times New Roman" w:hAnsi="Times New Roman"/>
          <w:sz w:val="28"/>
          <w:szCs w:val="28"/>
          <w:shd w:val="clear" w:color="auto" w:fill="FFFFFF"/>
          <w:lang w:val="uk-UA"/>
        </w:rPr>
        <w:t>Виникнення українського козацтва. Запорозька Січ</w:t>
      </w:r>
      <w:r w:rsidRPr="00022AC0">
        <w:rPr>
          <w:rFonts w:ascii="Times New Roman" w:hAnsi="Times New Roman"/>
          <w:sz w:val="28"/>
          <w:szCs w:val="28"/>
          <w:shd w:val="clear" w:color="auto" w:fill="FFFFFF"/>
          <w:lang w:val="uk-UA"/>
        </w:rPr>
        <w:t>.</w:t>
      </w:r>
      <w:bookmarkStart w:id="0" w:name="266"/>
      <w:bookmarkEnd w:id="0"/>
      <w:r w:rsidRPr="00022AC0">
        <w:rPr>
          <w:rFonts w:ascii="Times New Roman" w:hAnsi="Times New Roman"/>
          <w:sz w:val="28"/>
          <w:szCs w:val="28"/>
          <w:shd w:val="clear" w:color="auto" w:fill="FFFFFF"/>
          <w:lang w:val="uk-UA"/>
        </w:rPr>
        <w:t xml:space="preserve"> </w:t>
      </w:r>
      <w:r w:rsidR="00E42E52" w:rsidRPr="00022AC0">
        <w:rPr>
          <w:rFonts w:ascii="Times New Roman" w:hAnsi="Times New Roman"/>
          <w:sz w:val="28"/>
          <w:szCs w:val="28"/>
          <w:shd w:val="clear" w:color="auto" w:fill="FFFFFF"/>
          <w:lang w:val="uk-UA"/>
        </w:rPr>
        <w:t>Коли і де виникло козацтво</w:t>
      </w:r>
      <w:r w:rsidRPr="00022AC0">
        <w:rPr>
          <w:rFonts w:ascii="Times New Roman" w:hAnsi="Times New Roman"/>
          <w:sz w:val="28"/>
          <w:szCs w:val="28"/>
          <w:shd w:val="clear" w:color="auto" w:fill="FFFFFF"/>
          <w:lang w:val="uk-UA"/>
        </w:rPr>
        <w:t>.</w:t>
      </w:r>
    </w:p>
    <w:p w:rsidR="00E42E52" w:rsidRPr="00022AC0" w:rsidRDefault="00C3430B" w:rsidP="00C3430B">
      <w:pPr>
        <w:spacing w:after="0" w:line="240" w:lineRule="auto"/>
        <w:ind w:left="567" w:hanging="567"/>
        <w:jc w:val="both"/>
        <w:rPr>
          <w:rFonts w:ascii="Times New Roman" w:hAnsi="Times New Roman"/>
          <w:sz w:val="28"/>
          <w:szCs w:val="28"/>
          <w:shd w:val="clear" w:color="auto" w:fill="FFFFFF"/>
          <w:lang w:val="uk-UA"/>
        </w:rPr>
      </w:pPr>
      <w:r w:rsidRPr="00022AC0">
        <w:rPr>
          <w:rFonts w:ascii="Times New Roman" w:hAnsi="Times New Roman"/>
          <w:b/>
          <w:sz w:val="28"/>
          <w:szCs w:val="28"/>
          <w:u w:val="single"/>
          <w:shd w:val="clear" w:color="auto" w:fill="FFFFFF"/>
          <w:lang w:val="uk-UA"/>
        </w:rPr>
        <w:t xml:space="preserve">Учень: </w:t>
      </w:r>
      <w:r w:rsidR="00E42E52" w:rsidRPr="00022AC0">
        <w:rPr>
          <w:rFonts w:ascii="Times New Roman" w:hAnsi="Times New Roman"/>
          <w:sz w:val="28"/>
          <w:szCs w:val="28"/>
          <w:shd w:val="clear" w:color="auto" w:fill="FFFFFF"/>
          <w:lang w:val="uk-UA"/>
        </w:rPr>
        <w:t>Перші письмові згадки про українських козаків зустрічаються у 1489 р. та 1492 р. Але різке зростання чисельності козацтва припадає на XVI ст.</w:t>
      </w:r>
    </w:p>
    <w:p w:rsidR="00E42E52" w:rsidRPr="00022AC0" w:rsidRDefault="00E42E52" w:rsidP="00C3430B">
      <w:pPr>
        <w:spacing w:after="0" w:line="240" w:lineRule="auto"/>
        <w:ind w:left="567" w:hanging="567"/>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Козацтво виникло на південноукраїнських землях - на території від середнього Подніпров'я і майже до Дністра (південні окраїни Київщини, Брацлавщини, Поділля). Ці землі називалися Диким Полем: після нашестя монголо-татар, а потім, унаслідок частих нападів Кримського ханства, землі обезлюділи і залишалися незаселеними. Центром козацтва стало Запорожжя - степи за порогами Дніпра.</w:t>
      </w:r>
    </w:p>
    <w:p w:rsidR="00E42E52" w:rsidRPr="00022AC0" w:rsidRDefault="00C3430B" w:rsidP="00C3430B">
      <w:pPr>
        <w:spacing w:after="0" w:line="240" w:lineRule="auto"/>
        <w:ind w:left="567" w:hanging="567"/>
        <w:jc w:val="both"/>
        <w:rPr>
          <w:rFonts w:ascii="Times New Roman" w:hAnsi="Times New Roman"/>
          <w:sz w:val="28"/>
          <w:szCs w:val="28"/>
          <w:shd w:val="clear" w:color="auto" w:fill="FFFFFF"/>
          <w:lang w:val="uk-UA"/>
        </w:rPr>
      </w:pPr>
      <w:r w:rsidRPr="00022AC0">
        <w:rPr>
          <w:rFonts w:ascii="Times New Roman" w:hAnsi="Times New Roman"/>
          <w:b/>
          <w:sz w:val="28"/>
          <w:szCs w:val="28"/>
          <w:u w:val="single"/>
          <w:shd w:val="clear" w:color="auto" w:fill="FFFFFF"/>
          <w:lang w:val="uk-UA"/>
        </w:rPr>
        <w:t>Учениця</w:t>
      </w:r>
      <w:r w:rsidRPr="00022AC0">
        <w:rPr>
          <w:rFonts w:ascii="Times New Roman" w:hAnsi="Times New Roman"/>
          <w:b/>
          <w:sz w:val="28"/>
          <w:szCs w:val="28"/>
          <w:shd w:val="clear" w:color="auto" w:fill="FFFFFF"/>
          <w:lang w:val="uk-UA"/>
        </w:rPr>
        <w:t xml:space="preserve">: </w:t>
      </w:r>
      <w:r w:rsidR="00E42E52" w:rsidRPr="00022AC0">
        <w:rPr>
          <w:rFonts w:ascii="Times New Roman" w:hAnsi="Times New Roman"/>
          <w:sz w:val="28"/>
          <w:szCs w:val="28"/>
          <w:shd w:val="clear" w:color="auto" w:fill="FFFFFF"/>
          <w:lang w:val="uk-UA"/>
        </w:rPr>
        <w:t>Причини виникнення</w:t>
      </w:r>
      <w:r w:rsidRPr="00022AC0">
        <w:rPr>
          <w:rFonts w:ascii="Times New Roman" w:hAnsi="Times New Roman"/>
          <w:sz w:val="28"/>
          <w:szCs w:val="28"/>
          <w:shd w:val="clear" w:color="auto" w:fill="FFFFFF"/>
          <w:lang w:val="uk-UA"/>
        </w:rPr>
        <w:t>:</w:t>
      </w:r>
    </w:p>
    <w:p w:rsidR="00E42E52" w:rsidRPr="00022AC0" w:rsidRDefault="00E42E52" w:rsidP="00C3430B">
      <w:pPr>
        <w:spacing w:after="0" w:line="240" w:lineRule="auto"/>
        <w:ind w:left="567"/>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 Наявність в українському суспільстві окремих прошарків вільних людей, що займали проміжне становище між незаможною шляхтою та селянством.</w:t>
      </w:r>
    </w:p>
    <w:p w:rsidR="00E42E52" w:rsidRPr="00022AC0" w:rsidRDefault="00E42E52" w:rsidP="00C3430B">
      <w:pPr>
        <w:spacing w:after="0" w:line="240" w:lineRule="auto"/>
        <w:ind w:left="567"/>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Посилення соціального та релігійного гноблення, закріпачення селянства. Селяни та міщани тікали від феодальних повинностей та державних податків.</w:t>
      </w:r>
    </w:p>
    <w:p w:rsidR="00E42E52" w:rsidRPr="00022AC0" w:rsidRDefault="00E42E52" w:rsidP="00C3430B">
      <w:pPr>
        <w:spacing w:after="0" w:line="240" w:lineRule="auto"/>
        <w:ind w:left="567"/>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Постійна військова небезпека з боку Кримського ханства та кочових татарських орд.</w:t>
      </w:r>
    </w:p>
    <w:p w:rsidR="00E42E52" w:rsidRPr="00022AC0" w:rsidRDefault="00E42E52" w:rsidP="00C3430B">
      <w:pPr>
        <w:spacing w:after="0" w:line="240" w:lineRule="auto"/>
        <w:ind w:left="567"/>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В окремих випадках - організаторська роль місцевих, прикордонних землевласників і урядовців.</w:t>
      </w:r>
    </w:p>
    <w:p w:rsidR="00E42E52" w:rsidRPr="00022AC0" w:rsidRDefault="00C3430B" w:rsidP="00C3430B">
      <w:pPr>
        <w:spacing w:after="0" w:line="240" w:lineRule="auto"/>
        <w:ind w:left="567" w:hanging="567"/>
        <w:jc w:val="both"/>
        <w:rPr>
          <w:rFonts w:ascii="Times New Roman" w:hAnsi="Times New Roman"/>
          <w:sz w:val="28"/>
          <w:szCs w:val="28"/>
          <w:shd w:val="clear" w:color="auto" w:fill="FFFFFF"/>
          <w:lang w:val="uk-UA"/>
        </w:rPr>
      </w:pPr>
      <w:r w:rsidRPr="00022AC0">
        <w:rPr>
          <w:rFonts w:ascii="Times New Roman" w:hAnsi="Times New Roman"/>
          <w:b/>
          <w:sz w:val="28"/>
          <w:szCs w:val="28"/>
          <w:u w:val="single"/>
          <w:shd w:val="clear" w:color="auto" w:fill="FFFFFF"/>
          <w:lang w:val="uk-UA"/>
        </w:rPr>
        <w:t xml:space="preserve">Учень: </w:t>
      </w:r>
      <w:r w:rsidR="00E42E52" w:rsidRPr="00022AC0">
        <w:rPr>
          <w:rFonts w:ascii="Times New Roman" w:hAnsi="Times New Roman"/>
          <w:sz w:val="28"/>
          <w:szCs w:val="28"/>
          <w:shd w:val="clear" w:color="auto" w:fill="FFFFFF"/>
          <w:lang w:val="uk-UA"/>
        </w:rPr>
        <w:t>Козацтво поповнювалося вихідцями із різних верств населення: селян, міщан, шляхти.</w:t>
      </w:r>
    </w:p>
    <w:p w:rsidR="00E42E52" w:rsidRPr="00022AC0" w:rsidRDefault="00E42E52" w:rsidP="00C3430B">
      <w:pPr>
        <w:spacing w:after="0" w:line="240" w:lineRule="auto"/>
        <w:ind w:left="567"/>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Козаки користувалися господарськими угіддями, займалися промислами, брали участь у самоуправлінні. Для оборони від турецько-татарської агресії козаки об'єднувалися у військові загони. Вони і самі завдавали ударів татарам та туркам: спускаючись по Дніпру на своїх великих човнах - "чайках", вони нападали на татарські гарнізони, турецькі галери, фортеці.</w:t>
      </w:r>
    </w:p>
    <w:p w:rsidR="00E42E52" w:rsidRPr="00022AC0" w:rsidRDefault="00C3430B" w:rsidP="00C3430B">
      <w:pPr>
        <w:spacing w:after="0" w:line="240" w:lineRule="auto"/>
        <w:jc w:val="both"/>
        <w:rPr>
          <w:rFonts w:ascii="Times New Roman" w:hAnsi="Times New Roman"/>
          <w:sz w:val="28"/>
          <w:szCs w:val="28"/>
          <w:shd w:val="clear" w:color="auto" w:fill="FFFFFF"/>
          <w:lang w:val="uk-UA"/>
        </w:rPr>
      </w:pPr>
      <w:r w:rsidRPr="00022AC0">
        <w:rPr>
          <w:rFonts w:ascii="Times New Roman" w:hAnsi="Times New Roman"/>
          <w:b/>
          <w:sz w:val="28"/>
          <w:szCs w:val="28"/>
          <w:u w:val="single"/>
          <w:shd w:val="clear" w:color="auto" w:fill="FFFFFF"/>
          <w:lang w:val="uk-UA"/>
        </w:rPr>
        <w:t>Учениця</w:t>
      </w:r>
      <w:r w:rsidRPr="00022AC0">
        <w:rPr>
          <w:rFonts w:ascii="Times New Roman" w:hAnsi="Times New Roman"/>
          <w:b/>
          <w:sz w:val="28"/>
          <w:szCs w:val="28"/>
          <w:shd w:val="clear" w:color="auto" w:fill="FFFFFF"/>
          <w:lang w:val="uk-UA"/>
        </w:rPr>
        <w:t xml:space="preserve">: </w:t>
      </w:r>
      <w:r w:rsidR="00E42E52" w:rsidRPr="00022AC0">
        <w:rPr>
          <w:rFonts w:ascii="Times New Roman" w:hAnsi="Times New Roman"/>
          <w:sz w:val="28"/>
          <w:szCs w:val="28"/>
          <w:shd w:val="clear" w:color="auto" w:fill="FFFFFF"/>
          <w:lang w:val="uk-UA"/>
        </w:rPr>
        <w:t>Етнічний склад козацтва</w:t>
      </w:r>
    </w:p>
    <w:p w:rsidR="00E42E52" w:rsidRPr="00022AC0" w:rsidRDefault="00E42E52" w:rsidP="00C3430B">
      <w:pPr>
        <w:spacing w:after="0" w:line="240" w:lineRule="auto"/>
        <w:ind w:left="567"/>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Основна маса козаків поповнювалася за рахунок українців, були серед них і білоруси, росіяни, молдавани. Траплялися поляки, татари, серби, німці, французи, італійці, іспанці, представники інших етносів, проте такі випадки мали поодинокий характер.</w:t>
      </w:r>
    </w:p>
    <w:p w:rsidR="00E42E52" w:rsidRPr="00022AC0" w:rsidRDefault="00E42E52" w:rsidP="00C3430B">
      <w:pPr>
        <w:spacing w:after="0" w:line="240" w:lineRule="auto"/>
        <w:ind w:left="567"/>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І тому оцінки етнічного складу козацтва як інтернаціонального є неточними. Козацький край, за висловом сучасного історика В. Борисенка, був "національним оазисом серед українських земель, які дедалі більше полонізувалися і втрачали національні риси".</w:t>
      </w:r>
    </w:p>
    <w:p w:rsidR="00E42E52" w:rsidRPr="00022AC0" w:rsidRDefault="00C3430B" w:rsidP="00E42E52">
      <w:pPr>
        <w:spacing w:after="0" w:line="240" w:lineRule="auto"/>
        <w:ind w:firstLine="188"/>
        <w:jc w:val="both"/>
        <w:rPr>
          <w:rFonts w:ascii="Times New Roman" w:hAnsi="Times New Roman"/>
          <w:sz w:val="28"/>
          <w:szCs w:val="28"/>
          <w:shd w:val="clear" w:color="auto" w:fill="FFFFFF"/>
          <w:lang w:val="uk-UA"/>
        </w:rPr>
      </w:pPr>
      <w:bookmarkStart w:id="1" w:name="778"/>
      <w:bookmarkEnd w:id="1"/>
      <w:r w:rsidRPr="00022AC0">
        <w:rPr>
          <w:rFonts w:ascii="Times New Roman" w:hAnsi="Times New Roman"/>
          <w:b/>
          <w:sz w:val="28"/>
          <w:szCs w:val="28"/>
          <w:u w:val="single"/>
          <w:shd w:val="clear" w:color="auto" w:fill="FFFFFF"/>
          <w:lang w:val="uk-UA"/>
        </w:rPr>
        <w:t xml:space="preserve">Учень: </w:t>
      </w:r>
      <w:r w:rsidR="00E42E52" w:rsidRPr="00022AC0">
        <w:rPr>
          <w:rFonts w:ascii="Times New Roman" w:hAnsi="Times New Roman"/>
          <w:sz w:val="28"/>
          <w:szCs w:val="28"/>
          <w:shd w:val="clear" w:color="auto" w:fill="FFFFFF"/>
          <w:lang w:val="uk-UA"/>
        </w:rPr>
        <w:t>Утворення Запорозької Січі</w:t>
      </w:r>
    </w:p>
    <w:p w:rsidR="00E42E52" w:rsidRPr="00022AC0" w:rsidRDefault="00E42E52" w:rsidP="00C3430B">
      <w:pPr>
        <w:spacing w:after="0" w:line="240" w:lineRule="auto"/>
        <w:ind w:left="567"/>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У 1552-1556 рр. канівський і черкаський староста Дмитро Іванович Вишневенький (Байда) (7-1564 р.) об'єднує козаків, створюючи за порогами Дніпра на -. Мала Хортиця козацький центр - Запорозьку Січ. Згодом Січ неодноразово змінювала місце свого розташування. Назва "Запорозька Січ" поширилася на все об'єднане навколо Січі козацтво.</w:t>
      </w:r>
    </w:p>
    <w:p w:rsidR="00E42E52" w:rsidRPr="00022AC0" w:rsidRDefault="00E42E52" w:rsidP="00C3430B">
      <w:pPr>
        <w:spacing w:after="0" w:line="240" w:lineRule="auto"/>
        <w:ind w:left="567"/>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Запорозька Січ стала зародком нової української (козацької) державності, її, як державне утворення, характеризують такі ознаки:</w:t>
      </w:r>
    </w:p>
    <w:p w:rsidR="00690892" w:rsidRPr="00022AC0" w:rsidRDefault="00690892" w:rsidP="00C3430B">
      <w:pPr>
        <w:spacing w:after="0" w:line="240" w:lineRule="auto"/>
        <w:ind w:left="567"/>
        <w:jc w:val="both"/>
        <w:rPr>
          <w:rFonts w:ascii="Times New Roman" w:hAnsi="Times New Roman"/>
          <w:sz w:val="28"/>
          <w:szCs w:val="28"/>
          <w:shd w:val="clear" w:color="auto" w:fill="FFFFFF"/>
          <w:lang w:val="uk-UA"/>
        </w:rPr>
      </w:pPr>
    </w:p>
    <w:p w:rsidR="00690892" w:rsidRPr="00022AC0" w:rsidRDefault="00690892" w:rsidP="00C3430B">
      <w:pPr>
        <w:spacing w:after="0" w:line="240" w:lineRule="auto"/>
        <w:ind w:left="567"/>
        <w:jc w:val="both"/>
        <w:rPr>
          <w:rFonts w:ascii="Times New Roman" w:hAnsi="Times New Roman"/>
          <w:sz w:val="28"/>
          <w:szCs w:val="28"/>
          <w:shd w:val="clear" w:color="auto" w:fill="FFFFFF"/>
          <w:lang w:val="uk-UA"/>
        </w:rPr>
      </w:pPr>
    </w:p>
    <w:p w:rsidR="00690892" w:rsidRPr="00022AC0" w:rsidRDefault="00690892" w:rsidP="00C3430B">
      <w:pPr>
        <w:spacing w:after="0" w:line="240" w:lineRule="auto"/>
        <w:ind w:left="567"/>
        <w:jc w:val="both"/>
        <w:rPr>
          <w:rFonts w:ascii="Times New Roman" w:hAnsi="Times New Roman"/>
          <w:sz w:val="28"/>
          <w:szCs w:val="28"/>
          <w:shd w:val="clear" w:color="auto" w:fill="FFFFFF"/>
          <w:lang w:val="uk-UA"/>
        </w:rPr>
      </w:pPr>
    </w:p>
    <w:p w:rsidR="00690892" w:rsidRPr="00022AC0" w:rsidRDefault="00690892" w:rsidP="00C3430B">
      <w:pPr>
        <w:spacing w:after="0" w:line="240" w:lineRule="auto"/>
        <w:ind w:left="567"/>
        <w:jc w:val="both"/>
        <w:rPr>
          <w:rFonts w:ascii="Times New Roman" w:hAnsi="Times New Roman"/>
          <w:sz w:val="28"/>
          <w:szCs w:val="28"/>
          <w:shd w:val="clear" w:color="auto" w:fill="FFFFFF"/>
          <w:lang w:val="uk-UA"/>
        </w:rPr>
      </w:pPr>
    </w:p>
    <w:p w:rsidR="00690892" w:rsidRPr="00022AC0" w:rsidRDefault="00690892" w:rsidP="00C3430B">
      <w:pPr>
        <w:spacing w:after="0" w:line="240" w:lineRule="auto"/>
        <w:ind w:left="567"/>
        <w:jc w:val="both"/>
        <w:rPr>
          <w:rFonts w:ascii="Times New Roman" w:hAnsi="Times New Roman"/>
          <w:sz w:val="28"/>
          <w:szCs w:val="28"/>
          <w:shd w:val="clear" w:color="auto" w:fill="FFFFFF"/>
          <w:lang w:val="uk-UA"/>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47"/>
        <w:gridCol w:w="8237"/>
      </w:tblGrid>
      <w:tr w:rsidR="00E42E52" w:rsidRPr="00022AC0" w:rsidTr="00C343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2E52" w:rsidRPr="00022AC0" w:rsidRDefault="00E42E52" w:rsidP="00E42E52">
            <w:pPr>
              <w:spacing w:after="0" w:line="240" w:lineRule="auto"/>
              <w:ind w:firstLine="188"/>
              <w:jc w:val="both"/>
              <w:rPr>
                <w:rFonts w:ascii="Times New Roman" w:hAnsi="Times New Roman"/>
                <w:sz w:val="24"/>
                <w:szCs w:val="24"/>
                <w:shd w:val="clear" w:color="auto" w:fill="FFFFFF"/>
                <w:lang w:val="uk-UA"/>
              </w:rPr>
            </w:pPr>
            <w:r w:rsidRPr="00022AC0">
              <w:rPr>
                <w:rFonts w:ascii="Times New Roman" w:hAnsi="Times New Roman"/>
                <w:sz w:val="24"/>
                <w:szCs w:val="24"/>
                <w:lang w:val="uk-UA"/>
              </w:rPr>
              <w:lastRenderedPageBreak/>
              <w:t>Ознаки</w:t>
            </w:r>
            <w:r w:rsidRPr="00022AC0">
              <w:rPr>
                <w:rFonts w:ascii="Times New Roman" w:hAnsi="Times New Roman"/>
                <w:sz w:val="24"/>
                <w:szCs w:val="24"/>
                <w:shd w:val="clear" w:color="auto" w:fill="FFFFFF"/>
                <w:lang w:val="uk-UA"/>
              </w:rPr>
              <w:t xml:space="preserve"> державності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2E52" w:rsidRPr="00022AC0" w:rsidRDefault="00E42E52" w:rsidP="00E42E52">
            <w:pPr>
              <w:spacing w:after="0" w:line="240" w:lineRule="auto"/>
              <w:ind w:firstLine="188"/>
              <w:jc w:val="both"/>
              <w:rPr>
                <w:rFonts w:ascii="Times New Roman" w:hAnsi="Times New Roman"/>
                <w:sz w:val="24"/>
                <w:szCs w:val="24"/>
                <w:shd w:val="clear" w:color="auto" w:fill="FFFFFF"/>
                <w:lang w:val="uk-UA"/>
              </w:rPr>
            </w:pPr>
            <w:r w:rsidRPr="00022AC0">
              <w:rPr>
                <w:rFonts w:ascii="Times New Roman" w:hAnsi="Times New Roman"/>
                <w:sz w:val="24"/>
                <w:szCs w:val="24"/>
                <w:shd w:val="clear" w:color="auto" w:fill="FFFFFF"/>
                <w:lang w:val="uk-UA"/>
              </w:rPr>
              <w:t>Характер прояву ознак</w:t>
            </w:r>
          </w:p>
        </w:tc>
      </w:tr>
      <w:tr w:rsidR="00E42E52" w:rsidRPr="00022AC0" w:rsidTr="00C343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2E52" w:rsidRPr="00022AC0" w:rsidRDefault="00E42E52" w:rsidP="00E42E52">
            <w:pPr>
              <w:spacing w:after="0" w:line="240" w:lineRule="auto"/>
              <w:ind w:firstLine="188"/>
              <w:jc w:val="both"/>
              <w:rPr>
                <w:rFonts w:ascii="Times New Roman" w:hAnsi="Times New Roman"/>
                <w:sz w:val="24"/>
                <w:szCs w:val="24"/>
                <w:shd w:val="clear" w:color="auto" w:fill="FFFFFF"/>
                <w:lang w:val="uk-UA"/>
              </w:rPr>
            </w:pPr>
            <w:r w:rsidRPr="00022AC0">
              <w:rPr>
                <w:rFonts w:ascii="Times New Roman" w:hAnsi="Times New Roman"/>
                <w:sz w:val="24"/>
                <w:szCs w:val="24"/>
                <w:shd w:val="clear" w:color="auto" w:fill="FFFFFF"/>
                <w:lang w:val="uk-UA"/>
              </w:rPr>
              <w:t>1. Військовий устрій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2E52" w:rsidRPr="00022AC0" w:rsidRDefault="00E42E52" w:rsidP="00E42E52">
            <w:pPr>
              <w:spacing w:after="0" w:line="240" w:lineRule="auto"/>
              <w:ind w:firstLine="188"/>
              <w:jc w:val="both"/>
              <w:rPr>
                <w:rFonts w:ascii="Times New Roman" w:hAnsi="Times New Roman"/>
                <w:sz w:val="24"/>
                <w:szCs w:val="24"/>
                <w:shd w:val="clear" w:color="auto" w:fill="FFFFFF"/>
                <w:lang w:val="uk-UA"/>
              </w:rPr>
            </w:pPr>
            <w:r w:rsidRPr="00022AC0">
              <w:rPr>
                <w:rFonts w:ascii="Times New Roman" w:hAnsi="Times New Roman"/>
                <w:sz w:val="24"/>
                <w:szCs w:val="24"/>
                <w:shd w:val="clear" w:color="auto" w:fill="FFFFFF"/>
                <w:lang w:val="uk-UA"/>
              </w:rPr>
              <w:t>Січові козаки складали військо-кіш, кіш поділявся на військові одиниці - курені (38 куренів).</w:t>
            </w:r>
          </w:p>
        </w:tc>
      </w:tr>
      <w:tr w:rsidR="00E42E52" w:rsidRPr="00022AC0" w:rsidTr="00C343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2E52" w:rsidRPr="00022AC0" w:rsidRDefault="00E42E52" w:rsidP="00E42E52">
            <w:pPr>
              <w:spacing w:after="0" w:line="240" w:lineRule="auto"/>
              <w:ind w:firstLine="188"/>
              <w:jc w:val="both"/>
              <w:rPr>
                <w:rFonts w:ascii="Times New Roman" w:hAnsi="Times New Roman"/>
                <w:sz w:val="24"/>
                <w:szCs w:val="24"/>
                <w:shd w:val="clear" w:color="auto" w:fill="FFFFFF"/>
                <w:lang w:val="uk-UA"/>
              </w:rPr>
            </w:pPr>
            <w:r w:rsidRPr="00022AC0">
              <w:rPr>
                <w:rFonts w:ascii="Times New Roman" w:hAnsi="Times New Roman"/>
                <w:sz w:val="24"/>
                <w:szCs w:val="24"/>
                <w:shd w:val="clear" w:color="auto" w:fill="FFFFFF"/>
                <w:lang w:val="uk-UA"/>
              </w:rPr>
              <w:t>2. Територіальний устрій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2E52" w:rsidRPr="00022AC0" w:rsidRDefault="00E42E52" w:rsidP="00E42E52">
            <w:pPr>
              <w:spacing w:after="0" w:line="240" w:lineRule="auto"/>
              <w:ind w:firstLine="188"/>
              <w:jc w:val="both"/>
              <w:rPr>
                <w:rFonts w:ascii="Times New Roman" w:hAnsi="Times New Roman"/>
                <w:sz w:val="24"/>
                <w:szCs w:val="24"/>
                <w:shd w:val="clear" w:color="auto" w:fill="FFFFFF"/>
                <w:lang w:val="uk-UA"/>
              </w:rPr>
            </w:pPr>
            <w:r w:rsidRPr="00022AC0">
              <w:rPr>
                <w:rFonts w:ascii="Times New Roman" w:hAnsi="Times New Roman"/>
                <w:sz w:val="24"/>
                <w:szCs w:val="24"/>
                <w:shd w:val="clear" w:color="auto" w:fill="FFFFFF"/>
                <w:lang w:val="uk-UA"/>
              </w:rPr>
              <w:t>Територія, яку контролювала Січ, поділялася на паланки (5-10 паланок) на чолі з полковниками. Паланкове козацтво проживало на хуторах та в містечках.</w:t>
            </w:r>
          </w:p>
        </w:tc>
      </w:tr>
      <w:tr w:rsidR="00E42E52" w:rsidRPr="00022AC0" w:rsidTr="00C343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2E52" w:rsidRPr="00022AC0" w:rsidRDefault="00E42E52" w:rsidP="00E42E52">
            <w:pPr>
              <w:spacing w:after="0" w:line="240" w:lineRule="auto"/>
              <w:ind w:firstLine="188"/>
              <w:jc w:val="both"/>
              <w:rPr>
                <w:rFonts w:ascii="Times New Roman" w:hAnsi="Times New Roman"/>
                <w:sz w:val="24"/>
                <w:szCs w:val="24"/>
                <w:shd w:val="clear" w:color="auto" w:fill="FFFFFF"/>
                <w:lang w:val="uk-UA"/>
              </w:rPr>
            </w:pPr>
            <w:r w:rsidRPr="00022AC0">
              <w:rPr>
                <w:rFonts w:ascii="Times New Roman" w:hAnsi="Times New Roman"/>
                <w:sz w:val="24"/>
                <w:szCs w:val="24"/>
                <w:shd w:val="clear" w:color="auto" w:fill="FFFFFF"/>
                <w:lang w:val="uk-UA"/>
              </w:rPr>
              <w:t>3. Форма правління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2E52" w:rsidRPr="00022AC0" w:rsidRDefault="00E42E52" w:rsidP="00E42E52">
            <w:pPr>
              <w:spacing w:after="0" w:line="240" w:lineRule="auto"/>
              <w:ind w:firstLine="188"/>
              <w:jc w:val="both"/>
              <w:rPr>
                <w:rFonts w:ascii="Times New Roman" w:hAnsi="Times New Roman"/>
                <w:sz w:val="24"/>
                <w:szCs w:val="24"/>
                <w:shd w:val="clear" w:color="auto" w:fill="FFFFFF"/>
                <w:lang w:val="uk-UA"/>
              </w:rPr>
            </w:pPr>
            <w:r w:rsidRPr="00022AC0">
              <w:rPr>
                <w:rFonts w:ascii="Times New Roman" w:hAnsi="Times New Roman"/>
                <w:sz w:val="24"/>
                <w:szCs w:val="24"/>
                <w:shd w:val="clear" w:color="auto" w:fill="FFFFFF"/>
                <w:lang w:val="uk-UA"/>
              </w:rPr>
              <w:t>Запорізька Січ була козацькою республікою. Верховна влада на Січі належала козацькій раді, брати участь у якій мали право всі козаки. Козацька рада обирала старшину: кошового отамана (гетьмана), писаря, обозного, суддю, осавулів. Кожен курінь аналогічно обирав курінну старшину. Козацька рада збиралася, як правило, щороку 1 січня.</w:t>
            </w:r>
          </w:p>
        </w:tc>
      </w:tr>
      <w:tr w:rsidR="00E42E52" w:rsidRPr="00022AC0" w:rsidTr="00C343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2E52" w:rsidRPr="00022AC0" w:rsidRDefault="00E42E52" w:rsidP="00E42E52">
            <w:pPr>
              <w:spacing w:after="0" w:line="240" w:lineRule="auto"/>
              <w:ind w:firstLine="188"/>
              <w:jc w:val="both"/>
              <w:rPr>
                <w:rFonts w:ascii="Times New Roman" w:hAnsi="Times New Roman"/>
                <w:sz w:val="24"/>
                <w:szCs w:val="24"/>
                <w:shd w:val="clear" w:color="auto" w:fill="FFFFFF"/>
                <w:lang w:val="uk-UA"/>
              </w:rPr>
            </w:pPr>
            <w:r w:rsidRPr="00022AC0">
              <w:rPr>
                <w:rFonts w:ascii="Times New Roman" w:hAnsi="Times New Roman"/>
                <w:sz w:val="24"/>
                <w:szCs w:val="24"/>
                <w:shd w:val="clear" w:color="auto" w:fill="FFFFFF"/>
                <w:lang w:val="uk-UA"/>
              </w:rPr>
              <w:t>4. Правова система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2E52" w:rsidRPr="00022AC0" w:rsidRDefault="00E42E52" w:rsidP="00E42E52">
            <w:pPr>
              <w:spacing w:after="0" w:line="240" w:lineRule="auto"/>
              <w:ind w:firstLine="188"/>
              <w:jc w:val="both"/>
              <w:rPr>
                <w:rFonts w:ascii="Times New Roman" w:hAnsi="Times New Roman"/>
                <w:sz w:val="24"/>
                <w:szCs w:val="24"/>
                <w:shd w:val="clear" w:color="auto" w:fill="FFFFFF"/>
                <w:lang w:val="uk-UA"/>
              </w:rPr>
            </w:pPr>
            <w:r w:rsidRPr="00022AC0">
              <w:rPr>
                <w:rFonts w:ascii="Times New Roman" w:hAnsi="Times New Roman"/>
                <w:sz w:val="24"/>
                <w:szCs w:val="24"/>
                <w:shd w:val="clear" w:color="auto" w:fill="FFFFFF"/>
                <w:lang w:val="uk-UA"/>
              </w:rPr>
              <w:t>Діяло звичаєве козацьке право, яке склалося в XV -сер. XVI ст.</w:t>
            </w:r>
          </w:p>
          <w:p w:rsidR="00E42E52" w:rsidRPr="00022AC0" w:rsidRDefault="00E42E52" w:rsidP="00E42E52">
            <w:pPr>
              <w:spacing w:after="0" w:line="240" w:lineRule="auto"/>
              <w:ind w:firstLine="188"/>
              <w:jc w:val="both"/>
              <w:rPr>
                <w:rFonts w:ascii="Times New Roman" w:hAnsi="Times New Roman"/>
                <w:sz w:val="24"/>
                <w:szCs w:val="24"/>
                <w:shd w:val="clear" w:color="auto" w:fill="FFFFFF"/>
                <w:lang w:val="uk-UA"/>
              </w:rPr>
            </w:pPr>
            <w:r w:rsidRPr="00022AC0">
              <w:rPr>
                <w:rFonts w:ascii="Times New Roman" w:hAnsi="Times New Roman"/>
                <w:sz w:val="24"/>
                <w:szCs w:val="24"/>
                <w:shd w:val="clear" w:color="auto" w:fill="FFFFFF"/>
                <w:lang w:val="uk-UA"/>
              </w:rPr>
              <w:t>Козаки були рівними перед законом, рівними у праві користуватися землею й іншими угіддями, брати участь у радах, обирати старшину.</w:t>
            </w:r>
          </w:p>
        </w:tc>
      </w:tr>
    </w:tbl>
    <w:p w:rsidR="00E42E52" w:rsidRPr="00022AC0" w:rsidRDefault="00C3430B" w:rsidP="008274A3">
      <w:pPr>
        <w:spacing w:after="0" w:line="240" w:lineRule="auto"/>
        <w:ind w:left="709" w:hanging="709"/>
        <w:jc w:val="both"/>
        <w:rPr>
          <w:rFonts w:ascii="Times New Roman" w:hAnsi="Times New Roman"/>
          <w:sz w:val="28"/>
          <w:szCs w:val="28"/>
          <w:shd w:val="clear" w:color="auto" w:fill="FFFFFF"/>
          <w:lang w:val="uk-UA"/>
        </w:rPr>
      </w:pPr>
      <w:r w:rsidRPr="00022AC0">
        <w:rPr>
          <w:rFonts w:ascii="Times New Roman" w:hAnsi="Times New Roman"/>
          <w:b/>
          <w:sz w:val="28"/>
          <w:szCs w:val="28"/>
          <w:u w:val="single"/>
          <w:shd w:val="clear" w:color="auto" w:fill="FFFFFF"/>
          <w:lang w:val="uk-UA"/>
        </w:rPr>
        <w:t>Учениця</w:t>
      </w:r>
      <w:r w:rsidRPr="00022AC0">
        <w:rPr>
          <w:rFonts w:ascii="Times New Roman" w:hAnsi="Times New Roman"/>
          <w:b/>
          <w:sz w:val="28"/>
          <w:szCs w:val="28"/>
          <w:shd w:val="clear" w:color="auto" w:fill="FFFFFF"/>
          <w:lang w:val="uk-UA"/>
        </w:rPr>
        <w:t xml:space="preserve">: </w:t>
      </w:r>
      <w:r w:rsidR="00E42E52" w:rsidRPr="00022AC0">
        <w:rPr>
          <w:rFonts w:ascii="Times New Roman" w:hAnsi="Times New Roman"/>
          <w:sz w:val="28"/>
          <w:szCs w:val="28"/>
          <w:shd w:val="clear" w:color="auto" w:fill="FFFFFF"/>
          <w:lang w:val="uk-UA"/>
        </w:rPr>
        <w:t>Як бачимо, Запорозька Січ як державне утворення і як соціальна організація мала яскраво виражений демократичний характер. Це пояснюється тим, що:</w:t>
      </w:r>
    </w:p>
    <w:p w:rsidR="00E42E52" w:rsidRPr="00022AC0" w:rsidRDefault="00E42E52" w:rsidP="008274A3">
      <w:pPr>
        <w:spacing w:after="0" w:line="240" w:lineRule="auto"/>
        <w:ind w:left="709"/>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 xml:space="preserve">- по-перше, Запорозьку Січ створив сам народ, </w:t>
      </w:r>
      <w:proofErr w:type="spellStart"/>
      <w:r w:rsidRPr="00022AC0">
        <w:rPr>
          <w:rFonts w:ascii="Times New Roman" w:hAnsi="Times New Roman"/>
          <w:sz w:val="28"/>
          <w:szCs w:val="28"/>
          <w:shd w:val="clear" w:color="auto" w:fill="FFFFFF"/>
          <w:lang w:val="uk-UA"/>
        </w:rPr>
        <w:t>утіливши</w:t>
      </w:r>
      <w:proofErr w:type="spellEnd"/>
      <w:r w:rsidRPr="00022AC0">
        <w:rPr>
          <w:rFonts w:ascii="Times New Roman" w:hAnsi="Times New Roman"/>
          <w:sz w:val="28"/>
          <w:szCs w:val="28"/>
          <w:shd w:val="clear" w:color="auto" w:fill="FFFFFF"/>
          <w:lang w:val="uk-UA"/>
        </w:rPr>
        <w:t xml:space="preserve"> в ній свій волелюбний характер й ідеали суспільного життя;</w:t>
      </w:r>
    </w:p>
    <w:p w:rsidR="00E42E52" w:rsidRPr="00022AC0" w:rsidRDefault="00E42E52" w:rsidP="008274A3">
      <w:pPr>
        <w:spacing w:after="0" w:line="240" w:lineRule="auto"/>
        <w:ind w:left="709"/>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 по-друге, щоб вижити в умовах постійної зовнішньої загрози (з боку Криму, Туреччини, Речі Посполитої), козацтву потрібна була внутрішня злагода і стабільність, які забезпечувалися демократичними порядками.</w:t>
      </w:r>
    </w:p>
    <w:p w:rsidR="00E42E52" w:rsidRPr="00022AC0" w:rsidRDefault="00E42E52" w:rsidP="008274A3">
      <w:pPr>
        <w:spacing w:after="0" w:line="240" w:lineRule="auto"/>
        <w:ind w:left="709"/>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Ставлення уряду Речі Посполитої до козаків</w:t>
      </w:r>
    </w:p>
    <w:p w:rsidR="00E42E52" w:rsidRPr="00022AC0" w:rsidRDefault="00E42E52" w:rsidP="008274A3">
      <w:pPr>
        <w:spacing w:after="0" w:line="240" w:lineRule="auto"/>
        <w:ind w:left="709"/>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Слідом за козаками в південні степи проникають офіційна влада, литовські, польські, українські магнати та шляхта.</w:t>
      </w:r>
    </w:p>
    <w:p w:rsidR="00E42E52" w:rsidRPr="00022AC0" w:rsidRDefault="00570A7A" w:rsidP="00690892">
      <w:pPr>
        <w:spacing w:after="0" w:line="240" w:lineRule="auto"/>
        <w:ind w:left="709" w:hanging="709"/>
        <w:jc w:val="both"/>
        <w:rPr>
          <w:rFonts w:ascii="Times New Roman" w:hAnsi="Times New Roman"/>
          <w:sz w:val="28"/>
          <w:szCs w:val="28"/>
          <w:shd w:val="clear" w:color="auto" w:fill="FFFFFF"/>
          <w:lang w:val="uk-UA"/>
        </w:rPr>
      </w:pPr>
      <w:r w:rsidRPr="00022AC0">
        <w:rPr>
          <w:rFonts w:ascii="Times New Roman" w:hAnsi="Times New Roman"/>
          <w:b/>
          <w:sz w:val="28"/>
          <w:szCs w:val="28"/>
          <w:u w:val="single"/>
          <w:shd w:val="clear" w:color="auto" w:fill="FFFFFF"/>
          <w:lang w:val="uk-UA"/>
        </w:rPr>
        <w:t xml:space="preserve">Учень: </w:t>
      </w:r>
      <w:r w:rsidR="00E42E52" w:rsidRPr="00022AC0">
        <w:rPr>
          <w:rFonts w:ascii="Times New Roman" w:hAnsi="Times New Roman"/>
          <w:sz w:val="28"/>
          <w:szCs w:val="28"/>
          <w:shd w:val="clear" w:color="auto" w:fill="FFFFFF"/>
          <w:lang w:val="uk-UA"/>
        </w:rPr>
        <w:t xml:space="preserve">Уряд Речі Посполитої прагнув узяти козаків під свій контроль, щоб використати їх у своїх державних інтересах: для захисту своїх володінь від татар і турків, у протистоянні з Москвою. З цією метою у 1572 р. польський король прийняв на військову службу 300 козаків. Вони були вписані в реєстр-список, звідки й отримали назву реєстрових козаків. На кін. XVI ст. реєстр був збільшений до 3 тис. (у подальшому його чисельність змінювалася). Реєстрові козаки користувалися особливими привілеями: отримували землю, плату грошима, звільнялися від податків і повинностей, мали власне самоврядування. Реєстровці повинні були також контролювати нереєстрових козаків, придушувати анти польські, антифеодальні рухи. Але реєстрові козаки часто брали участь у козацько-селянських </w:t>
      </w:r>
      <w:proofErr w:type="spellStart"/>
      <w:r w:rsidR="00E42E52" w:rsidRPr="00022AC0">
        <w:rPr>
          <w:rFonts w:ascii="Times New Roman" w:hAnsi="Times New Roman"/>
          <w:sz w:val="28"/>
          <w:szCs w:val="28"/>
          <w:shd w:val="clear" w:color="auto" w:fill="FFFFFF"/>
          <w:lang w:val="uk-UA"/>
        </w:rPr>
        <w:t>анти-польських</w:t>
      </w:r>
      <w:proofErr w:type="spellEnd"/>
      <w:r w:rsidR="00E42E52" w:rsidRPr="00022AC0">
        <w:rPr>
          <w:rFonts w:ascii="Times New Roman" w:hAnsi="Times New Roman"/>
          <w:sz w:val="28"/>
          <w:szCs w:val="28"/>
          <w:shd w:val="clear" w:color="auto" w:fill="FFFFFF"/>
          <w:lang w:val="uk-UA"/>
        </w:rPr>
        <w:t xml:space="preserve"> повстаннях, здійснювали самостійні зовнішньополітичні акції, відстоювали право на власне самоврядування.</w:t>
      </w:r>
    </w:p>
    <w:p w:rsidR="00E42E52" w:rsidRPr="00022AC0" w:rsidRDefault="00E42E52" w:rsidP="00690892">
      <w:pPr>
        <w:spacing w:before="100" w:beforeAutospacing="1" w:after="100" w:afterAutospacing="1" w:line="240" w:lineRule="auto"/>
        <w:ind w:firstLine="188"/>
        <w:jc w:val="center"/>
        <w:rPr>
          <w:rFonts w:ascii="Times New Roman" w:hAnsi="Times New Roman"/>
          <w:sz w:val="28"/>
          <w:szCs w:val="28"/>
          <w:shd w:val="clear" w:color="auto" w:fill="FFFFFF"/>
          <w:lang w:val="uk-UA"/>
        </w:rPr>
      </w:pPr>
      <w:r w:rsidRPr="00022AC0">
        <w:rPr>
          <w:rFonts w:ascii="Times New Roman" w:hAnsi="Times New Roman"/>
          <w:noProof/>
          <w:sz w:val="28"/>
          <w:szCs w:val="28"/>
          <w:shd w:val="clear" w:color="auto" w:fill="FFFFFF"/>
        </w:rPr>
        <w:drawing>
          <wp:inline distT="0" distB="0" distL="0" distR="0">
            <wp:extent cx="1949160" cy="1614115"/>
            <wp:effectExtent l="19050" t="0" r="0" b="0"/>
            <wp:docPr id="4" name="Рисунок 4" descr="Місця розташування Січі (сер. XVI - кін. XVIII 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ісця розташування Січі (сер. XVI - кін. XVIII ст.)"/>
                    <pic:cNvPicPr>
                      <a:picLocks noChangeAspect="1" noChangeArrowheads="1"/>
                    </pic:cNvPicPr>
                  </pic:nvPicPr>
                  <pic:blipFill>
                    <a:blip r:embed="rId7" cstate="print"/>
                    <a:srcRect/>
                    <a:stretch>
                      <a:fillRect/>
                    </a:stretch>
                  </pic:blipFill>
                  <pic:spPr bwMode="auto">
                    <a:xfrm>
                      <a:off x="0" y="0"/>
                      <a:ext cx="1949557" cy="1614444"/>
                    </a:xfrm>
                    <a:prstGeom prst="rect">
                      <a:avLst/>
                    </a:prstGeom>
                    <a:noFill/>
                    <a:ln w="9525">
                      <a:noFill/>
                      <a:miter lim="800000"/>
                      <a:headEnd/>
                      <a:tailEnd/>
                    </a:ln>
                  </pic:spPr>
                </pic:pic>
              </a:graphicData>
            </a:graphic>
          </wp:inline>
        </w:drawing>
      </w:r>
    </w:p>
    <w:p w:rsidR="00E42E52" w:rsidRPr="00022AC0" w:rsidRDefault="00570A7A" w:rsidP="008274A3">
      <w:pPr>
        <w:spacing w:after="0" w:line="240" w:lineRule="auto"/>
        <w:ind w:left="709" w:hanging="709"/>
        <w:jc w:val="both"/>
        <w:rPr>
          <w:rFonts w:ascii="Times New Roman" w:hAnsi="Times New Roman"/>
          <w:sz w:val="28"/>
          <w:szCs w:val="28"/>
          <w:shd w:val="clear" w:color="auto" w:fill="FFFFFF"/>
          <w:lang w:val="uk-UA"/>
        </w:rPr>
      </w:pPr>
      <w:r w:rsidRPr="00022AC0">
        <w:rPr>
          <w:rFonts w:ascii="Times New Roman" w:hAnsi="Times New Roman"/>
          <w:b/>
          <w:sz w:val="28"/>
          <w:szCs w:val="28"/>
          <w:u w:val="single"/>
          <w:shd w:val="clear" w:color="auto" w:fill="FFFFFF"/>
          <w:lang w:val="uk-UA"/>
        </w:rPr>
        <w:lastRenderedPageBreak/>
        <w:t>Учениця</w:t>
      </w:r>
      <w:r w:rsidRPr="00022AC0">
        <w:rPr>
          <w:rFonts w:ascii="Times New Roman" w:hAnsi="Times New Roman"/>
          <w:b/>
          <w:sz w:val="28"/>
          <w:szCs w:val="28"/>
          <w:shd w:val="clear" w:color="auto" w:fill="FFFFFF"/>
          <w:lang w:val="uk-UA"/>
        </w:rPr>
        <w:t xml:space="preserve">: </w:t>
      </w:r>
      <w:r w:rsidR="00E42E52" w:rsidRPr="00022AC0">
        <w:rPr>
          <w:rFonts w:ascii="Times New Roman" w:hAnsi="Times New Roman"/>
          <w:sz w:val="28"/>
          <w:szCs w:val="28"/>
          <w:shd w:val="clear" w:color="auto" w:fill="FFFFFF"/>
          <w:lang w:val="uk-UA"/>
        </w:rPr>
        <w:t>Місця розташування Січі (сер. XVI - кін. XVIII ст.)</w:t>
      </w:r>
      <w:r w:rsidR="00690892" w:rsidRPr="00022AC0">
        <w:rPr>
          <w:rFonts w:ascii="Times New Roman" w:hAnsi="Times New Roman"/>
          <w:sz w:val="28"/>
          <w:szCs w:val="28"/>
          <w:shd w:val="clear" w:color="auto" w:fill="FFFFFF"/>
          <w:lang w:val="uk-UA"/>
        </w:rPr>
        <w:t xml:space="preserve"> </w:t>
      </w:r>
      <w:r w:rsidR="00E42E52" w:rsidRPr="00022AC0">
        <w:rPr>
          <w:rFonts w:ascii="Times New Roman" w:hAnsi="Times New Roman"/>
          <w:sz w:val="28"/>
          <w:szCs w:val="28"/>
          <w:shd w:val="clear" w:color="auto" w:fill="FFFFFF"/>
          <w:lang w:val="uk-UA"/>
        </w:rPr>
        <w:t>Запорозька Січ на міжнародній арені</w:t>
      </w:r>
    </w:p>
    <w:p w:rsidR="00E42E52" w:rsidRPr="00022AC0" w:rsidRDefault="00E42E52" w:rsidP="008274A3">
      <w:pPr>
        <w:spacing w:after="0" w:line="240" w:lineRule="auto"/>
        <w:ind w:left="709"/>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Запорозька Січ посіла важливе місце в міждержавних відносинах країн Європи і Азії. Це стало результатом відносної самостійності Січі у зовнішній політиці, наявності у неї багатотисячного боєздатного війська, територіального розташування козацького краю на межі між європейським і азіатським світом.</w:t>
      </w:r>
    </w:p>
    <w:p w:rsidR="00E42E52" w:rsidRPr="00022AC0" w:rsidRDefault="00E42E52" w:rsidP="008274A3">
      <w:pPr>
        <w:spacing w:after="0" w:line="240" w:lineRule="auto"/>
        <w:ind w:left="709"/>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Основними напрямами зовнішньої політики Запорозької Січі були:</w:t>
      </w:r>
    </w:p>
    <w:p w:rsidR="00E42E52" w:rsidRPr="00022AC0" w:rsidRDefault="00E42E52" w:rsidP="008274A3">
      <w:pPr>
        <w:spacing w:after="0" w:line="240" w:lineRule="auto"/>
        <w:ind w:left="709"/>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боротьба проти татарсько-турецької агресії. Цю функцію козацтво взяло на себе з самого початку свого існування.</w:t>
      </w:r>
    </w:p>
    <w:p w:rsidR="00E42E52" w:rsidRPr="00022AC0" w:rsidRDefault="00E42E52" w:rsidP="008274A3">
      <w:pPr>
        <w:spacing w:after="0" w:line="240" w:lineRule="auto"/>
        <w:ind w:left="709"/>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 xml:space="preserve">Героїчні, найбільш резонансні походи проти татар і турків пов'язані з іменами гетьманів Богдана </w:t>
      </w:r>
      <w:proofErr w:type="spellStart"/>
      <w:r w:rsidRPr="00022AC0">
        <w:rPr>
          <w:rFonts w:ascii="Times New Roman" w:hAnsi="Times New Roman"/>
          <w:sz w:val="28"/>
          <w:szCs w:val="28"/>
          <w:shd w:val="clear" w:color="auto" w:fill="FFFFFF"/>
          <w:lang w:val="uk-UA"/>
        </w:rPr>
        <w:t>Ружинського</w:t>
      </w:r>
      <w:proofErr w:type="spellEnd"/>
      <w:r w:rsidRPr="00022AC0">
        <w:rPr>
          <w:rFonts w:ascii="Times New Roman" w:hAnsi="Times New Roman"/>
          <w:sz w:val="28"/>
          <w:szCs w:val="28"/>
          <w:shd w:val="clear" w:color="auto" w:fill="FFFFFF"/>
          <w:lang w:val="uk-UA"/>
        </w:rPr>
        <w:t xml:space="preserve"> (1575 р.), Самійла Кішки (поч. XVII ст.), Михайла </w:t>
      </w:r>
      <w:proofErr w:type="spellStart"/>
      <w:r w:rsidRPr="00022AC0">
        <w:rPr>
          <w:rFonts w:ascii="Times New Roman" w:hAnsi="Times New Roman"/>
          <w:sz w:val="28"/>
          <w:szCs w:val="28"/>
          <w:shd w:val="clear" w:color="auto" w:fill="FFFFFF"/>
          <w:lang w:val="uk-UA"/>
        </w:rPr>
        <w:t>Наймановича</w:t>
      </w:r>
      <w:proofErr w:type="spellEnd"/>
      <w:r w:rsidRPr="00022AC0">
        <w:rPr>
          <w:rFonts w:ascii="Times New Roman" w:hAnsi="Times New Roman"/>
          <w:sz w:val="28"/>
          <w:szCs w:val="28"/>
          <w:shd w:val="clear" w:color="auto" w:fill="FFFFFF"/>
          <w:lang w:val="uk-UA"/>
        </w:rPr>
        <w:t xml:space="preserve"> (1608 р.), Петра Конашевича-Сагайдачного (1616 р.).</w:t>
      </w:r>
    </w:p>
    <w:p w:rsidR="00E42E52" w:rsidRPr="00022AC0" w:rsidRDefault="00E42E52" w:rsidP="008274A3">
      <w:pPr>
        <w:spacing w:after="0" w:line="240" w:lineRule="auto"/>
        <w:ind w:left="709"/>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Завдяки активній наступальній тактиці козаки підривали могутність Кримського ханства і Туреччини, перетворювалися на провідну силу в боротьбі проти цих держав.</w:t>
      </w:r>
    </w:p>
    <w:p w:rsidR="00E42E52" w:rsidRPr="00022AC0" w:rsidRDefault="00690892" w:rsidP="008274A3">
      <w:pPr>
        <w:spacing w:after="0" w:line="240" w:lineRule="auto"/>
        <w:ind w:left="709" w:hanging="709"/>
        <w:jc w:val="both"/>
        <w:rPr>
          <w:rFonts w:ascii="Times New Roman" w:hAnsi="Times New Roman"/>
          <w:sz w:val="28"/>
          <w:szCs w:val="28"/>
          <w:shd w:val="clear" w:color="auto" w:fill="FFFFFF"/>
          <w:lang w:val="uk-UA"/>
        </w:rPr>
      </w:pPr>
      <w:r w:rsidRPr="00022AC0">
        <w:rPr>
          <w:rFonts w:ascii="Times New Roman" w:hAnsi="Times New Roman"/>
          <w:b/>
          <w:sz w:val="28"/>
          <w:szCs w:val="28"/>
          <w:u w:val="single"/>
          <w:shd w:val="clear" w:color="auto" w:fill="FFFFFF"/>
          <w:lang w:val="uk-UA"/>
        </w:rPr>
        <w:t xml:space="preserve">Учень: </w:t>
      </w:r>
      <w:r w:rsidR="00E42E52" w:rsidRPr="00022AC0">
        <w:rPr>
          <w:rFonts w:ascii="Times New Roman" w:hAnsi="Times New Roman"/>
          <w:sz w:val="28"/>
          <w:szCs w:val="28"/>
          <w:shd w:val="clear" w:color="auto" w:fill="FFFFFF"/>
          <w:lang w:val="uk-UA"/>
        </w:rPr>
        <w:t>Козаки втручалися у конфлікти, що виникали у стосунках між Кримом і Туреччиною, прагнули використати їх для зміцнення власних позицій;</w:t>
      </w:r>
    </w:p>
    <w:p w:rsidR="00E42E52" w:rsidRPr="00022AC0" w:rsidRDefault="00E42E52" w:rsidP="008274A3">
      <w:pPr>
        <w:spacing w:after="0" w:line="240" w:lineRule="auto"/>
        <w:ind w:left="709"/>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 відносини з Московською державою, які характеризуються як складні і неоднозначні.</w:t>
      </w:r>
    </w:p>
    <w:p w:rsidR="00E42E52" w:rsidRPr="00022AC0" w:rsidRDefault="00E42E52" w:rsidP="008274A3">
      <w:pPr>
        <w:spacing w:after="0" w:line="240" w:lineRule="auto"/>
        <w:ind w:left="709"/>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Українців і росіян зв'язувала єдина православна віра, спадщина Київської Русі, потреба захисту від Кримського ханства і Туреччини. Союзницькі відносини з Москвою були у гетьмана Дмитра Вишневецького. Були й інші випадки співробітництва між козаками і московським урядом, координації їх спільних дій проти татар і турків. Разом з тим, стосунки Запорозької Січі з Московською державою залишалися напруженими, а часто І відкрито ворожими. Перебуваючи у складі Речі Посполитої, козаки виступали на її боці у воєнних конфліктах з Московщиною;</w:t>
      </w:r>
    </w:p>
    <w:p w:rsidR="00E42E52" w:rsidRPr="00022AC0" w:rsidRDefault="00E42E52" w:rsidP="008274A3">
      <w:pPr>
        <w:spacing w:after="0" w:line="240" w:lineRule="auto"/>
        <w:ind w:left="709"/>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 урядами різних західноєвропейських країн, у т.ч. Австрії, Франції, козаки запрошувалися на військову службу і тим самим втягувалися в орбіту європейської політики.</w:t>
      </w:r>
    </w:p>
    <w:p w:rsidR="00E42E52" w:rsidRPr="00022AC0" w:rsidRDefault="00E42E52" w:rsidP="008274A3">
      <w:pPr>
        <w:spacing w:after="0" w:line="240" w:lineRule="auto"/>
        <w:ind w:left="709"/>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Успіхи Запорозької Січі на міжнародній арені сприяли її зміцненню, стимулювали її внутрішньополітичну діяльність, спрямовану на захист українських інтересів.</w:t>
      </w:r>
    </w:p>
    <w:p w:rsidR="00E42E52" w:rsidRPr="00022AC0" w:rsidRDefault="00E42E52" w:rsidP="008274A3">
      <w:pPr>
        <w:spacing w:after="0" w:line="240" w:lineRule="auto"/>
        <w:ind w:left="709"/>
        <w:jc w:val="both"/>
        <w:rPr>
          <w:rFonts w:ascii="Times New Roman" w:hAnsi="Times New Roman"/>
          <w:sz w:val="28"/>
          <w:szCs w:val="28"/>
          <w:shd w:val="clear" w:color="auto" w:fill="FFFFFF"/>
          <w:lang w:val="uk-UA"/>
        </w:rPr>
      </w:pPr>
      <w:r w:rsidRPr="00022AC0">
        <w:rPr>
          <w:rFonts w:ascii="Times New Roman" w:hAnsi="Times New Roman"/>
          <w:sz w:val="28"/>
          <w:szCs w:val="28"/>
          <w:shd w:val="clear" w:color="auto" w:fill="FFFFFF"/>
          <w:lang w:val="uk-UA"/>
        </w:rPr>
        <w:t>Наприкінці XVI - на поч. XVII ст. Січ стала центром визвольного руху українського народу.</w:t>
      </w:r>
    </w:p>
    <w:p w:rsidR="00E42E52" w:rsidRPr="00022AC0" w:rsidRDefault="008274A3" w:rsidP="00A50C2B">
      <w:pPr>
        <w:spacing w:after="0" w:line="240" w:lineRule="auto"/>
        <w:ind w:left="709" w:hanging="709"/>
        <w:jc w:val="both"/>
        <w:rPr>
          <w:rFonts w:ascii="Times New Roman" w:hAnsi="Times New Roman"/>
          <w:sz w:val="28"/>
          <w:szCs w:val="28"/>
          <w:shd w:val="clear" w:color="auto" w:fill="FFFFFF"/>
          <w:lang w:val="uk-UA"/>
        </w:rPr>
      </w:pPr>
      <w:r w:rsidRPr="00022AC0">
        <w:rPr>
          <w:rFonts w:ascii="Times New Roman" w:hAnsi="Times New Roman"/>
          <w:b/>
          <w:sz w:val="28"/>
          <w:szCs w:val="28"/>
          <w:u w:val="single"/>
          <w:shd w:val="clear" w:color="auto" w:fill="FFFFFF"/>
          <w:lang w:val="uk-UA"/>
        </w:rPr>
        <w:t xml:space="preserve">Класний керівник: </w:t>
      </w:r>
      <w:r w:rsidR="0030453B" w:rsidRPr="00022AC0">
        <w:rPr>
          <w:rFonts w:ascii="Times New Roman" w:hAnsi="Times New Roman"/>
          <w:sz w:val="28"/>
          <w:szCs w:val="28"/>
          <w:shd w:val="clear" w:color="auto" w:fill="FFFFFF"/>
          <w:lang w:val="uk-UA"/>
        </w:rPr>
        <w:t xml:space="preserve">СУЧАСНЕ УКРАЇНСЬКЕ КОЗАЦТВО — система самодіяльних об’єднань громадян України, створених із метою відродження традиційних козацьких цінностей (з урахуванням реалій сьогодення) як фундаменту розбудови незалежної Української держави. Відродження українського козацтва почалося в умовах демократизації суспільного життя в Україні. У 1990 в Запоріжжі було оголошено про намір утворити самодіяльне громадське об’єднання – Запорізьке козацьке товариство «Запорозька Січ». Серед ініціаторів його створення були члени правління Запорізького обласного товариства української мови імені Т. Г. Шевченка В. А. Чабаненко, Т. Г. Шевченко, Д. І. Симоненко, В. Ф. </w:t>
      </w:r>
      <w:proofErr w:type="spellStart"/>
      <w:r w:rsidR="0030453B" w:rsidRPr="00022AC0">
        <w:rPr>
          <w:rFonts w:ascii="Times New Roman" w:hAnsi="Times New Roman"/>
          <w:sz w:val="28"/>
          <w:szCs w:val="28"/>
          <w:shd w:val="clear" w:color="auto" w:fill="FFFFFF"/>
          <w:lang w:val="uk-UA"/>
        </w:rPr>
        <w:t>Тимчина</w:t>
      </w:r>
      <w:proofErr w:type="spellEnd"/>
      <w:r w:rsidR="0030453B" w:rsidRPr="00022AC0">
        <w:rPr>
          <w:rFonts w:ascii="Times New Roman" w:hAnsi="Times New Roman"/>
          <w:sz w:val="28"/>
          <w:szCs w:val="28"/>
          <w:shd w:val="clear" w:color="auto" w:fill="FFFFFF"/>
          <w:lang w:val="uk-UA"/>
        </w:rPr>
        <w:t xml:space="preserve"> та інші ентузіасти. 14.10.1990 в день Покрови Пречистої Богородиці (свято, особливо шановане серед козаків) ініціативна група просвітян зібралася на о. Хортиці і </w:t>
      </w:r>
      <w:r w:rsidR="0030453B" w:rsidRPr="00022AC0">
        <w:rPr>
          <w:rFonts w:ascii="Times New Roman" w:hAnsi="Times New Roman"/>
          <w:sz w:val="28"/>
          <w:szCs w:val="28"/>
          <w:shd w:val="clear" w:color="auto" w:fill="FFFFFF"/>
          <w:lang w:val="uk-UA"/>
        </w:rPr>
        <w:lastRenderedPageBreak/>
        <w:t xml:space="preserve">провела реєстрацію всіх, хто бажав стати козаками. Зареєструвалося протягом дня до 300 чол. 8.12.1990 відбулася Установча велика козацька рада усіх зареєстрованих, на якій члени новоствореної козацької організації склали козацьку присягу і обрали керівництво. Отаманом став В. Мельник, у свій час військовий лікар, капітан медичної служби. Рішенням Запорізького облвиконкому від 9.1.1991 Запорозьке козацьке товариство «Запорозька Січ» було зареєстроване. На цей час у його складі було 4 підрозділи (курені) – по одному в 4 районах м. Запорі </w:t>
      </w:r>
      <w:proofErr w:type="spellStart"/>
      <w:r w:rsidR="0030453B" w:rsidRPr="00022AC0">
        <w:rPr>
          <w:rFonts w:ascii="Times New Roman" w:hAnsi="Times New Roman"/>
          <w:sz w:val="28"/>
          <w:szCs w:val="28"/>
          <w:shd w:val="clear" w:color="auto" w:fill="FFFFFF"/>
          <w:lang w:val="uk-UA"/>
        </w:rPr>
        <w:t>жжя</w:t>
      </w:r>
      <w:proofErr w:type="spellEnd"/>
      <w:r w:rsidR="0030453B" w:rsidRPr="00022AC0">
        <w:rPr>
          <w:rFonts w:ascii="Times New Roman" w:hAnsi="Times New Roman"/>
          <w:sz w:val="28"/>
          <w:szCs w:val="28"/>
          <w:shd w:val="clear" w:color="auto" w:fill="FFFFFF"/>
          <w:lang w:val="uk-UA"/>
        </w:rPr>
        <w:t>. Створення козацьких об’єднань відбувалася в усіх регіонах України.</w:t>
      </w:r>
    </w:p>
    <w:p w:rsidR="00A50C2B" w:rsidRPr="00022AC0" w:rsidRDefault="00A50C2B" w:rsidP="00A50C2B">
      <w:pPr>
        <w:pStyle w:val="a4"/>
        <w:shd w:val="clear" w:color="auto" w:fill="FFFFFF"/>
        <w:spacing w:before="0" w:beforeAutospacing="0" w:after="250" w:afterAutospacing="0"/>
        <w:ind w:left="709" w:hanging="709"/>
        <w:jc w:val="both"/>
        <w:rPr>
          <w:color w:val="000000"/>
          <w:sz w:val="28"/>
          <w:szCs w:val="28"/>
        </w:rPr>
      </w:pPr>
      <w:r w:rsidRPr="00022AC0">
        <w:rPr>
          <w:b/>
          <w:sz w:val="28"/>
          <w:szCs w:val="28"/>
          <w:u w:val="single"/>
          <w:lang w:val="uk-UA"/>
        </w:rPr>
        <w:t xml:space="preserve">Майстер в/н: </w:t>
      </w:r>
      <w:r w:rsidRPr="00022AC0">
        <w:rPr>
          <w:color w:val="000000"/>
          <w:sz w:val="28"/>
          <w:szCs w:val="28"/>
        </w:rPr>
        <w:t xml:space="preserve">Для </w:t>
      </w:r>
      <w:proofErr w:type="spellStart"/>
      <w:r w:rsidRPr="00022AC0">
        <w:rPr>
          <w:color w:val="000000"/>
          <w:sz w:val="28"/>
          <w:szCs w:val="28"/>
        </w:rPr>
        <w:t>українців</w:t>
      </w:r>
      <w:proofErr w:type="spellEnd"/>
      <w:r w:rsidRPr="00022AC0">
        <w:rPr>
          <w:color w:val="000000"/>
          <w:sz w:val="28"/>
          <w:szCs w:val="28"/>
        </w:rPr>
        <w:t xml:space="preserve"> 14 </w:t>
      </w:r>
      <w:proofErr w:type="spellStart"/>
      <w:r w:rsidRPr="00022AC0">
        <w:rPr>
          <w:color w:val="000000"/>
          <w:sz w:val="28"/>
          <w:szCs w:val="28"/>
        </w:rPr>
        <w:t>жовтня</w:t>
      </w:r>
      <w:proofErr w:type="spellEnd"/>
      <w:r w:rsidRPr="00022AC0">
        <w:rPr>
          <w:color w:val="000000"/>
          <w:sz w:val="28"/>
          <w:szCs w:val="28"/>
        </w:rPr>
        <w:t xml:space="preserve"> </w:t>
      </w:r>
      <w:proofErr w:type="spellStart"/>
      <w:r w:rsidRPr="00022AC0">
        <w:rPr>
          <w:color w:val="000000"/>
          <w:sz w:val="28"/>
          <w:szCs w:val="28"/>
        </w:rPr>
        <w:t>пов'язують</w:t>
      </w:r>
      <w:proofErr w:type="spellEnd"/>
      <w:r w:rsidRPr="00022AC0">
        <w:rPr>
          <w:color w:val="000000"/>
          <w:sz w:val="28"/>
          <w:szCs w:val="28"/>
        </w:rPr>
        <w:t xml:space="preserve"> </w:t>
      </w:r>
      <w:proofErr w:type="spellStart"/>
      <w:r w:rsidRPr="00022AC0">
        <w:rPr>
          <w:color w:val="000000"/>
          <w:sz w:val="28"/>
          <w:szCs w:val="28"/>
        </w:rPr>
        <w:t>з</w:t>
      </w:r>
      <w:proofErr w:type="spellEnd"/>
      <w:r w:rsidRPr="00022AC0">
        <w:rPr>
          <w:color w:val="000000"/>
          <w:sz w:val="28"/>
          <w:szCs w:val="28"/>
        </w:rPr>
        <w:t xml:space="preserve"> </w:t>
      </w:r>
      <w:proofErr w:type="spellStart"/>
      <w:r w:rsidRPr="00022AC0">
        <w:rPr>
          <w:color w:val="000000"/>
          <w:sz w:val="28"/>
          <w:szCs w:val="28"/>
        </w:rPr>
        <w:t>багатьма</w:t>
      </w:r>
      <w:proofErr w:type="spellEnd"/>
      <w:r w:rsidRPr="00022AC0">
        <w:rPr>
          <w:color w:val="000000"/>
          <w:sz w:val="28"/>
          <w:szCs w:val="28"/>
        </w:rPr>
        <w:t xml:space="preserve"> </w:t>
      </w:r>
      <w:proofErr w:type="spellStart"/>
      <w:r w:rsidRPr="00022AC0">
        <w:rPr>
          <w:color w:val="000000"/>
          <w:sz w:val="28"/>
          <w:szCs w:val="28"/>
        </w:rPr>
        <w:t>подіями</w:t>
      </w:r>
      <w:proofErr w:type="spellEnd"/>
      <w:r w:rsidRPr="00022AC0">
        <w:rPr>
          <w:color w:val="000000"/>
          <w:sz w:val="28"/>
          <w:szCs w:val="28"/>
        </w:rPr>
        <w:t xml:space="preserve">. Перш за все, 14 </w:t>
      </w:r>
      <w:proofErr w:type="spellStart"/>
      <w:r w:rsidRPr="00022AC0">
        <w:rPr>
          <w:color w:val="000000"/>
          <w:sz w:val="28"/>
          <w:szCs w:val="28"/>
        </w:rPr>
        <w:t>жовтня</w:t>
      </w:r>
      <w:proofErr w:type="spellEnd"/>
      <w:r w:rsidRPr="00022AC0">
        <w:rPr>
          <w:color w:val="000000"/>
          <w:sz w:val="28"/>
          <w:szCs w:val="28"/>
        </w:rPr>
        <w:t xml:space="preserve"> </w:t>
      </w:r>
      <w:proofErr w:type="spellStart"/>
      <w:r w:rsidRPr="00022AC0">
        <w:rPr>
          <w:color w:val="000000"/>
          <w:sz w:val="28"/>
          <w:szCs w:val="28"/>
        </w:rPr>
        <w:t>православні</w:t>
      </w:r>
      <w:proofErr w:type="spellEnd"/>
      <w:r w:rsidRPr="00022AC0">
        <w:rPr>
          <w:color w:val="000000"/>
          <w:sz w:val="28"/>
          <w:szCs w:val="28"/>
        </w:rPr>
        <w:t xml:space="preserve"> та </w:t>
      </w:r>
      <w:proofErr w:type="spellStart"/>
      <w:r w:rsidRPr="00022AC0">
        <w:rPr>
          <w:color w:val="000000"/>
          <w:sz w:val="28"/>
          <w:szCs w:val="28"/>
        </w:rPr>
        <w:t>греко-католики</w:t>
      </w:r>
      <w:proofErr w:type="spellEnd"/>
      <w:r w:rsidRPr="00022AC0">
        <w:rPr>
          <w:color w:val="000000"/>
          <w:sz w:val="28"/>
          <w:szCs w:val="28"/>
        </w:rPr>
        <w:t xml:space="preserve"> </w:t>
      </w:r>
      <w:proofErr w:type="spellStart"/>
      <w:r w:rsidRPr="00022AC0">
        <w:rPr>
          <w:color w:val="000000"/>
          <w:sz w:val="28"/>
          <w:szCs w:val="28"/>
        </w:rPr>
        <w:t>відзначають</w:t>
      </w:r>
      <w:proofErr w:type="spellEnd"/>
      <w:r w:rsidRPr="00022AC0">
        <w:rPr>
          <w:color w:val="000000"/>
          <w:sz w:val="28"/>
          <w:szCs w:val="28"/>
        </w:rPr>
        <w:t xml:space="preserve"> свято</w:t>
      </w:r>
      <w:r w:rsidRPr="00022AC0">
        <w:rPr>
          <w:rStyle w:val="apple-converted-space"/>
          <w:color w:val="000000"/>
          <w:sz w:val="28"/>
          <w:szCs w:val="28"/>
        </w:rPr>
        <w:t> </w:t>
      </w:r>
      <w:proofErr w:type="spellStart"/>
      <w:r w:rsidRPr="00022AC0">
        <w:rPr>
          <w:rStyle w:val="a8"/>
          <w:color w:val="000000"/>
          <w:sz w:val="28"/>
          <w:szCs w:val="28"/>
        </w:rPr>
        <w:t>Покрови</w:t>
      </w:r>
      <w:proofErr w:type="spellEnd"/>
      <w:r w:rsidRPr="00022AC0">
        <w:rPr>
          <w:rStyle w:val="a8"/>
          <w:color w:val="000000"/>
          <w:sz w:val="28"/>
          <w:szCs w:val="28"/>
        </w:rPr>
        <w:t xml:space="preserve"> </w:t>
      </w:r>
      <w:proofErr w:type="spellStart"/>
      <w:r w:rsidRPr="00022AC0">
        <w:rPr>
          <w:rStyle w:val="a8"/>
          <w:color w:val="000000"/>
          <w:sz w:val="28"/>
          <w:szCs w:val="28"/>
        </w:rPr>
        <w:t>Пресвятої</w:t>
      </w:r>
      <w:proofErr w:type="spellEnd"/>
      <w:r w:rsidRPr="00022AC0">
        <w:rPr>
          <w:rStyle w:val="a8"/>
          <w:color w:val="000000"/>
          <w:sz w:val="28"/>
          <w:szCs w:val="28"/>
        </w:rPr>
        <w:t xml:space="preserve"> </w:t>
      </w:r>
      <w:proofErr w:type="spellStart"/>
      <w:r w:rsidRPr="00022AC0">
        <w:rPr>
          <w:rStyle w:val="a8"/>
          <w:color w:val="000000"/>
          <w:sz w:val="28"/>
          <w:szCs w:val="28"/>
        </w:rPr>
        <w:t>Богородиці</w:t>
      </w:r>
      <w:proofErr w:type="spellEnd"/>
      <w:r w:rsidRPr="00022AC0">
        <w:rPr>
          <w:color w:val="000000"/>
          <w:sz w:val="28"/>
          <w:szCs w:val="28"/>
        </w:rPr>
        <w:t xml:space="preserve">. </w:t>
      </w:r>
      <w:proofErr w:type="spellStart"/>
      <w:r w:rsidRPr="00022AC0">
        <w:rPr>
          <w:color w:val="000000"/>
          <w:sz w:val="28"/>
          <w:szCs w:val="28"/>
        </w:rPr>
        <w:t>Вважається</w:t>
      </w:r>
      <w:proofErr w:type="spellEnd"/>
      <w:r w:rsidRPr="00022AC0">
        <w:rPr>
          <w:color w:val="000000"/>
          <w:sz w:val="28"/>
          <w:szCs w:val="28"/>
        </w:rPr>
        <w:t xml:space="preserve">, </w:t>
      </w:r>
      <w:proofErr w:type="spellStart"/>
      <w:r w:rsidRPr="00022AC0">
        <w:rPr>
          <w:color w:val="000000"/>
          <w:sz w:val="28"/>
          <w:szCs w:val="28"/>
        </w:rPr>
        <w:t>що</w:t>
      </w:r>
      <w:proofErr w:type="spellEnd"/>
      <w:r w:rsidRPr="00022AC0">
        <w:rPr>
          <w:color w:val="000000"/>
          <w:sz w:val="28"/>
          <w:szCs w:val="28"/>
        </w:rPr>
        <w:t xml:space="preserve"> в </w:t>
      </w:r>
      <w:proofErr w:type="spellStart"/>
      <w:r w:rsidRPr="00022AC0">
        <w:rPr>
          <w:color w:val="000000"/>
          <w:sz w:val="28"/>
          <w:szCs w:val="28"/>
        </w:rPr>
        <w:t>цей</w:t>
      </w:r>
      <w:proofErr w:type="spellEnd"/>
      <w:r w:rsidRPr="00022AC0">
        <w:rPr>
          <w:color w:val="000000"/>
          <w:sz w:val="28"/>
          <w:szCs w:val="28"/>
        </w:rPr>
        <w:t xml:space="preserve"> день </w:t>
      </w:r>
      <w:proofErr w:type="spellStart"/>
      <w:r w:rsidRPr="00022AC0">
        <w:rPr>
          <w:color w:val="000000"/>
          <w:sz w:val="28"/>
          <w:szCs w:val="28"/>
        </w:rPr>
        <w:t>військо</w:t>
      </w:r>
      <w:proofErr w:type="spellEnd"/>
      <w:r w:rsidRPr="00022AC0">
        <w:rPr>
          <w:color w:val="000000"/>
          <w:sz w:val="28"/>
          <w:szCs w:val="28"/>
        </w:rPr>
        <w:t xml:space="preserve"> </w:t>
      </w:r>
      <w:proofErr w:type="spellStart"/>
      <w:r w:rsidRPr="00022AC0">
        <w:rPr>
          <w:color w:val="000000"/>
          <w:sz w:val="28"/>
          <w:szCs w:val="28"/>
        </w:rPr>
        <w:t>давніх</w:t>
      </w:r>
      <w:proofErr w:type="spellEnd"/>
      <w:r w:rsidRPr="00022AC0">
        <w:rPr>
          <w:color w:val="000000"/>
          <w:sz w:val="28"/>
          <w:szCs w:val="28"/>
        </w:rPr>
        <w:t xml:space="preserve"> </w:t>
      </w:r>
      <w:proofErr w:type="spellStart"/>
      <w:r w:rsidRPr="00022AC0">
        <w:rPr>
          <w:color w:val="000000"/>
          <w:sz w:val="28"/>
          <w:szCs w:val="28"/>
        </w:rPr>
        <w:t>русині</w:t>
      </w:r>
      <w:proofErr w:type="gramStart"/>
      <w:r w:rsidRPr="00022AC0">
        <w:rPr>
          <w:color w:val="000000"/>
          <w:sz w:val="28"/>
          <w:szCs w:val="28"/>
        </w:rPr>
        <w:t>в</w:t>
      </w:r>
      <w:proofErr w:type="spellEnd"/>
      <w:proofErr w:type="gramEnd"/>
      <w:r w:rsidRPr="00022AC0">
        <w:rPr>
          <w:color w:val="000000"/>
          <w:sz w:val="28"/>
          <w:szCs w:val="28"/>
        </w:rPr>
        <w:t xml:space="preserve"> на </w:t>
      </w:r>
      <w:proofErr w:type="spellStart"/>
      <w:r w:rsidRPr="00022AC0">
        <w:rPr>
          <w:color w:val="000000"/>
          <w:sz w:val="28"/>
          <w:szCs w:val="28"/>
        </w:rPr>
        <w:t>чолі</w:t>
      </w:r>
      <w:proofErr w:type="spellEnd"/>
      <w:r w:rsidRPr="00022AC0">
        <w:rPr>
          <w:color w:val="000000"/>
          <w:sz w:val="28"/>
          <w:szCs w:val="28"/>
        </w:rPr>
        <w:t xml:space="preserve"> </w:t>
      </w:r>
      <w:proofErr w:type="spellStart"/>
      <w:r w:rsidRPr="00022AC0">
        <w:rPr>
          <w:color w:val="000000"/>
          <w:sz w:val="28"/>
          <w:szCs w:val="28"/>
        </w:rPr>
        <w:t>з</w:t>
      </w:r>
      <w:proofErr w:type="spellEnd"/>
      <w:r w:rsidRPr="00022AC0">
        <w:rPr>
          <w:color w:val="000000"/>
          <w:sz w:val="28"/>
          <w:szCs w:val="28"/>
        </w:rPr>
        <w:t xml:space="preserve"> </w:t>
      </w:r>
      <w:proofErr w:type="gramStart"/>
      <w:r w:rsidRPr="00022AC0">
        <w:rPr>
          <w:color w:val="000000"/>
          <w:sz w:val="28"/>
          <w:szCs w:val="28"/>
        </w:rPr>
        <w:t>Аскольдом</w:t>
      </w:r>
      <w:proofErr w:type="gramEnd"/>
      <w:r w:rsidRPr="00022AC0">
        <w:rPr>
          <w:color w:val="000000"/>
          <w:sz w:val="28"/>
          <w:szCs w:val="28"/>
        </w:rPr>
        <w:t xml:space="preserve"> взяло в облогу центр </w:t>
      </w:r>
      <w:proofErr w:type="spellStart"/>
      <w:r w:rsidRPr="00022AC0">
        <w:rPr>
          <w:color w:val="000000"/>
          <w:sz w:val="28"/>
          <w:szCs w:val="28"/>
        </w:rPr>
        <w:t>православ'я</w:t>
      </w:r>
      <w:proofErr w:type="spellEnd"/>
      <w:r w:rsidRPr="00022AC0">
        <w:rPr>
          <w:color w:val="000000"/>
          <w:sz w:val="28"/>
          <w:szCs w:val="28"/>
        </w:rPr>
        <w:t xml:space="preserve"> - Константинополь, </w:t>
      </w:r>
      <w:proofErr w:type="spellStart"/>
      <w:r w:rsidRPr="00022AC0">
        <w:rPr>
          <w:color w:val="000000"/>
          <w:sz w:val="28"/>
          <w:szCs w:val="28"/>
        </w:rPr>
        <w:t>намагаючись</w:t>
      </w:r>
      <w:proofErr w:type="spellEnd"/>
      <w:r w:rsidRPr="00022AC0">
        <w:rPr>
          <w:color w:val="000000"/>
          <w:sz w:val="28"/>
          <w:szCs w:val="28"/>
        </w:rPr>
        <w:t xml:space="preserve"> </w:t>
      </w:r>
      <w:proofErr w:type="spellStart"/>
      <w:r w:rsidRPr="00022AC0">
        <w:rPr>
          <w:color w:val="000000"/>
          <w:sz w:val="28"/>
          <w:szCs w:val="28"/>
        </w:rPr>
        <w:t>захопити</w:t>
      </w:r>
      <w:proofErr w:type="spellEnd"/>
      <w:r w:rsidRPr="00022AC0">
        <w:rPr>
          <w:color w:val="000000"/>
          <w:sz w:val="28"/>
          <w:szCs w:val="28"/>
        </w:rPr>
        <w:t xml:space="preserve"> </w:t>
      </w:r>
      <w:proofErr w:type="spellStart"/>
      <w:r w:rsidRPr="00022AC0">
        <w:rPr>
          <w:color w:val="000000"/>
          <w:sz w:val="28"/>
          <w:szCs w:val="28"/>
        </w:rPr>
        <w:t>місто</w:t>
      </w:r>
      <w:proofErr w:type="spellEnd"/>
      <w:r w:rsidRPr="00022AC0">
        <w:rPr>
          <w:color w:val="000000"/>
          <w:sz w:val="28"/>
          <w:szCs w:val="28"/>
        </w:rPr>
        <w:t xml:space="preserve">. </w:t>
      </w:r>
      <w:proofErr w:type="spellStart"/>
      <w:r w:rsidRPr="00022AC0">
        <w:rPr>
          <w:color w:val="000000"/>
          <w:sz w:val="28"/>
          <w:szCs w:val="28"/>
        </w:rPr>
        <w:t>Мешканці</w:t>
      </w:r>
      <w:proofErr w:type="spellEnd"/>
      <w:r w:rsidRPr="00022AC0">
        <w:rPr>
          <w:color w:val="000000"/>
          <w:sz w:val="28"/>
          <w:szCs w:val="28"/>
        </w:rPr>
        <w:t xml:space="preserve"> </w:t>
      </w:r>
      <w:proofErr w:type="spellStart"/>
      <w:r w:rsidRPr="00022AC0">
        <w:rPr>
          <w:color w:val="000000"/>
          <w:sz w:val="28"/>
          <w:szCs w:val="28"/>
        </w:rPr>
        <w:t>столиц</w:t>
      </w:r>
      <w:proofErr w:type="gramStart"/>
      <w:r w:rsidRPr="00022AC0">
        <w:rPr>
          <w:color w:val="000000"/>
          <w:sz w:val="28"/>
          <w:szCs w:val="28"/>
        </w:rPr>
        <w:t>і</w:t>
      </w:r>
      <w:proofErr w:type="spellEnd"/>
      <w:r w:rsidRPr="00022AC0">
        <w:rPr>
          <w:color w:val="000000"/>
          <w:sz w:val="28"/>
          <w:szCs w:val="28"/>
        </w:rPr>
        <w:t xml:space="preserve"> </w:t>
      </w:r>
      <w:proofErr w:type="spellStart"/>
      <w:r w:rsidRPr="00022AC0">
        <w:rPr>
          <w:color w:val="000000"/>
          <w:sz w:val="28"/>
          <w:szCs w:val="28"/>
        </w:rPr>
        <w:t>В</w:t>
      </w:r>
      <w:proofErr w:type="gramEnd"/>
      <w:r w:rsidRPr="00022AC0">
        <w:rPr>
          <w:color w:val="000000"/>
          <w:sz w:val="28"/>
          <w:szCs w:val="28"/>
        </w:rPr>
        <w:t>ізантії</w:t>
      </w:r>
      <w:proofErr w:type="spellEnd"/>
      <w:r w:rsidRPr="00022AC0">
        <w:rPr>
          <w:color w:val="000000"/>
          <w:sz w:val="28"/>
          <w:szCs w:val="28"/>
        </w:rPr>
        <w:t xml:space="preserve"> у </w:t>
      </w:r>
      <w:proofErr w:type="spellStart"/>
      <w:r w:rsidRPr="00022AC0">
        <w:rPr>
          <w:color w:val="000000"/>
          <w:sz w:val="28"/>
          <w:szCs w:val="28"/>
        </w:rPr>
        <w:t>гарячій</w:t>
      </w:r>
      <w:proofErr w:type="spellEnd"/>
      <w:r w:rsidRPr="00022AC0">
        <w:rPr>
          <w:color w:val="000000"/>
          <w:sz w:val="28"/>
          <w:szCs w:val="28"/>
        </w:rPr>
        <w:t xml:space="preserve"> </w:t>
      </w:r>
      <w:proofErr w:type="spellStart"/>
      <w:r w:rsidRPr="00022AC0">
        <w:rPr>
          <w:color w:val="000000"/>
          <w:sz w:val="28"/>
          <w:szCs w:val="28"/>
        </w:rPr>
        <w:t>молитві</w:t>
      </w:r>
      <w:proofErr w:type="spellEnd"/>
      <w:r w:rsidRPr="00022AC0">
        <w:rPr>
          <w:color w:val="000000"/>
          <w:sz w:val="28"/>
          <w:szCs w:val="28"/>
        </w:rPr>
        <w:t xml:space="preserve"> </w:t>
      </w:r>
      <w:proofErr w:type="spellStart"/>
      <w:r w:rsidRPr="00022AC0">
        <w:rPr>
          <w:color w:val="000000"/>
          <w:sz w:val="28"/>
          <w:szCs w:val="28"/>
        </w:rPr>
        <w:t>звернулись</w:t>
      </w:r>
      <w:proofErr w:type="spellEnd"/>
      <w:r w:rsidRPr="00022AC0">
        <w:rPr>
          <w:color w:val="000000"/>
          <w:sz w:val="28"/>
          <w:szCs w:val="28"/>
        </w:rPr>
        <w:t xml:space="preserve"> до </w:t>
      </w:r>
      <w:proofErr w:type="spellStart"/>
      <w:r w:rsidRPr="00022AC0">
        <w:rPr>
          <w:color w:val="000000"/>
          <w:sz w:val="28"/>
          <w:szCs w:val="28"/>
        </w:rPr>
        <w:t>Богородиці</w:t>
      </w:r>
      <w:proofErr w:type="spellEnd"/>
      <w:r w:rsidRPr="00022AC0">
        <w:rPr>
          <w:color w:val="000000"/>
          <w:sz w:val="28"/>
          <w:szCs w:val="28"/>
        </w:rPr>
        <w:t xml:space="preserve"> </w:t>
      </w:r>
      <w:proofErr w:type="spellStart"/>
      <w:r w:rsidRPr="00022AC0">
        <w:rPr>
          <w:color w:val="000000"/>
          <w:sz w:val="28"/>
          <w:szCs w:val="28"/>
        </w:rPr>
        <w:t>з</w:t>
      </w:r>
      <w:proofErr w:type="spellEnd"/>
      <w:r w:rsidRPr="00022AC0">
        <w:rPr>
          <w:color w:val="000000"/>
          <w:sz w:val="28"/>
          <w:szCs w:val="28"/>
        </w:rPr>
        <w:t xml:space="preserve"> </w:t>
      </w:r>
      <w:proofErr w:type="spellStart"/>
      <w:r w:rsidRPr="00022AC0">
        <w:rPr>
          <w:color w:val="000000"/>
          <w:sz w:val="28"/>
          <w:szCs w:val="28"/>
        </w:rPr>
        <w:t>проханням</w:t>
      </w:r>
      <w:proofErr w:type="spellEnd"/>
      <w:r w:rsidRPr="00022AC0">
        <w:rPr>
          <w:color w:val="000000"/>
          <w:sz w:val="28"/>
          <w:szCs w:val="28"/>
        </w:rPr>
        <w:t xml:space="preserve"> про </w:t>
      </w:r>
      <w:proofErr w:type="spellStart"/>
      <w:r w:rsidRPr="00022AC0">
        <w:rPr>
          <w:color w:val="000000"/>
          <w:sz w:val="28"/>
          <w:szCs w:val="28"/>
        </w:rPr>
        <w:t>порятунок</w:t>
      </w:r>
      <w:proofErr w:type="spellEnd"/>
      <w:r w:rsidRPr="00022AC0">
        <w:rPr>
          <w:color w:val="000000"/>
          <w:sz w:val="28"/>
          <w:szCs w:val="28"/>
        </w:rPr>
        <w:t xml:space="preserve">. І </w:t>
      </w:r>
      <w:proofErr w:type="spellStart"/>
      <w:r w:rsidRPr="00022AC0">
        <w:rPr>
          <w:color w:val="000000"/>
          <w:sz w:val="28"/>
          <w:szCs w:val="28"/>
        </w:rPr>
        <w:t>Богородиця</w:t>
      </w:r>
      <w:proofErr w:type="spellEnd"/>
      <w:r w:rsidRPr="00022AC0">
        <w:rPr>
          <w:color w:val="000000"/>
          <w:sz w:val="28"/>
          <w:szCs w:val="28"/>
        </w:rPr>
        <w:t xml:space="preserve">, за </w:t>
      </w:r>
      <w:proofErr w:type="spellStart"/>
      <w:r w:rsidRPr="00022AC0">
        <w:rPr>
          <w:color w:val="000000"/>
          <w:sz w:val="28"/>
          <w:szCs w:val="28"/>
        </w:rPr>
        <w:t>оповіданнями</w:t>
      </w:r>
      <w:proofErr w:type="spellEnd"/>
      <w:r w:rsidRPr="00022AC0">
        <w:rPr>
          <w:color w:val="000000"/>
          <w:sz w:val="28"/>
          <w:szCs w:val="28"/>
        </w:rPr>
        <w:t xml:space="preserve">, </w:t>
      </w:r>
      <w:proofErr w:type="spellStart"/>
      <w:r w:rsidRPr="00022AC0">
        <w:rPr>
          <w:color w:val="000000"/>
          <w:sz w:val="28"/>
          <w:szCs w:val="28"/>
        </w:rPr>
        <w:t>з'явилася</w:t>
      </w:r>
      <w:proofErr w:type="spellEnd"/>
      <w:r w:rsidRPr="00022AC0">
        <w:rPr>
          <w:color w:val="000000"/>
          <w:sz w:val="28"/>
          <w:szCs w:val="28"/>
        </w:rPr>
        <w:t xml:space="preserve"> перед людьми та </w:t>
      </w:r>
      <w:proofErr w:type="spellStart"/>
      <w:r w:rsidRPr="00022AC0">
        <w:rPr>
          <w:color w:val="000000"/>
          <w:sz w:val="28"/>
          <w:szCs w:val="28"/>
        </w:rPr>
        <w:t>вкрила</w:t>
      </w:r>
      <w:proofErr w:type="spellEnd"/>
      <w:r w:rsidRPr="00022AC0">
        <w:rPr>
          <w:color w:val="000000"/>
          <w:sz w:val="28"/>
          <w:szCs w:val="28"/>
        </w:rPr>
        <w:t xml:space="preserve"> </w:t>
      </w:r>
      <w:proofErr w:type="spellStart"/>
      <w:r w:rsidRPr="00022AC0">
        <w:rPr>
          <w:color w:val="000000"/>
          <w:sz w:val="28"/>
          <w:szCs w:val="28"/>
        </w:rPr>
        <w:t>їх</w:t>
      </w:r>
      <w:proofErr w:type="spellEnd"/>
      <w:r w:rsidRPr="00022AC0">
        <w:rPr>
          <w:color w:val="000000"/>
          <w:sz w:val="28"/>
          <w:szCs w:val="28"/>
        </w:rPr>
        <w:t xml:space="preserve"> </w:t>
      </w:r>
      <w:proofErr w:type="spellStart"/>
      <w:proofErr w:type="gramStart"/>
      <w:r w:rsidRPr="00022AC0">
        <w:rPr>
          <w:color w:val="000000"/>
          <w:sz w:val="28"/>
          <w:szCs w:val="28"/>
        </w:rPr>
        <w:t>своєю</w:t>
      </w:r>
      <w:proofErr w:type="spellEnd"/>
      <w:proofErr w:type="gramEnd"/>
      <w:r w:rsidRPr="00022AC0">
        <w:rPr>
          <w:color w:val="000000"/>
          <w:sz w:val="28"/>
          <w:szCs w:val="28"/>
        </w:rPr>
        <w:t xml:space="preserve"> </w:t>
      </w:r>
      <w:proofErr w:type="spellStart"/>
      <w:r w:rsidRPr="00022AC0">
        <w:rPr>
          <w:color w:val="000000"/>
          <w:sz w:val="28"/>
          <w:szCs w:val="28"/>
        </w:rPr>
        <w:t>покровою</w:t>
      </w:r>
      <w:proofErr w:type="spellEnd"/>
      <w:r w:rsidRPr="00022AC0">
        <w:rPr>
          <w:color w:val="000000"/>
          <w:sz w:val="28"/>
          <w:szCs w:val="28"/>
        </w:rPr>
        <w:t xml:space="preserve"> - омофором, </w:t>
      </w:r>
      <w:proofErr w:type="spellStart"/>
      <w:r w:rsidRPr="00022AC0">
        <w:rPr>
          <w:color w:val="000000"/>
          <w:sz w:val="28"/>
          <w:szCs w:val="28"/>
        </w:rPr>
        <w:t>зробивши</w:t>
      </w:r>
      <w:proofErr w:type="spellEnd"/>
      <w:r w:rsidRPr="00022AC0">
        <w:rPr>
          <w:color w:val="000000"/>
          <w:sz w:val="28"/>
          <w:szCs w:val="28"/>
        </w:rPr>
        <w:t xml:space="preserve"> </w:t>
      </w:r>
      <w:proofErr w:type="spellStart"/>
      <w:r w:rsidRPr="00022AC0">
        <w:rPr>
          <w:color w:val="000000"/>
          <w:sz w:val="28"/>
          <w:szCs w:val="28"/>
        </w:rPr>
        <w:t>їх</w:t>
      </w:r>
      <w:proofErr w:type="spellEnd"/>
      <w:r w:rsidRPr="00022AC0">
        <w:rPr>
          <w:color w:val="000000"/>
          <w:sz w:val="28"/>
          <w:szCs w:val="28"/>
        </w:rPr>
        <w:t xml:space="preserve"> </w:t>
      </w:r>
      <w:proofErr w:type="spellStart"/>
      <w:r w:rsidRPr="00022AC0">
        <w:rPr>
          <w:color w:val="000000"/>
          <w:sz w:val="28"/>
          <w:szCs w:val="28"/>
        </w:rPr>
        <w:t>невидимими</w:t>
      </w:r>
      <w:proofErr w:type="spellEnd"/>
      <w:r w:rsidRPr="00022AC0">
        <w:rPr>
          <w:color w:val="000000"/>
          <w:sz w:val="28"/>
          <w:szCs w:val="28"/>
        </w:rPr>
        <w:t xml:space="preserve"> для </w:t>
      </w:r>
      <w:proofErr w:type="spellStart"/>
      <w:r w:rsidRPr="00022AC0">
        <w:rPr>
          <w:color w:val="000000"/>
          <w:sz w:val="28"/>
          <w:szCs w:val="28"/>
        </w:rPr>
        <w:t>ворогів</w:t>
      </w:r>
      <w:proofErr w:type="spellEnd"/>
      <w:r w:rsidRPr="00022AC0">
        <w:rPr>
          <w:color w:val="000000"/>
          <w:sz w:val="28"/>
          <w:szCs w:val="28"/>
        </w:rPr>
        <w:t>.</w:t>
      </w:r>
    </w:p>
    <w:p w:rsidR="00A50C2B" w:rsidRPr="00022AC0" w:rsidRDefault="00A50C2B" w:rsidP="00022AC0">
      <w:pPr>
        <w:pStyle w:val="a4"/>
        <w:shd w:val="clear" w:color="auto" w:fill="FFFFFF"/>
        <w:spacing w:before="0" w:beforeAutospacing="0" w:after="250" w:afterAutospacing="0"/>
        <w:jc w:val="center"/>
        <w:rPr>
          <w:color w:val="000000"/>
          <w:sz w:val="28"/>
          <w:szCs w:val="28"/>
        </w:rPr>
      </w:pPr>
      <w:r w:rsidRPr="00022AC0">
        <w:rPr>
          <w:noProof/>
          <w:color w:val="000000"/>
          <w:sz w:val="28"/>
          <w:szCs w:val="28"/>
        </w:rPr>
        <w:drawing>
          <wp:inline distT="0" distB="0" distL="0" distR="0">
            <wp:extent cx="2347817" cy="1852654"/>
            <wp:effectExtent l="19050" t="0" r="0" b="0"/>
            <wp:docPr id="6" name="Рисунок 6" descr="http://espreso.tv/uploads/article/141519/images/im578x383-%D0%9F%D0%BE%D0%BA%D1%80%D0%BE%D0%B2%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spreso.tv/uploads/article/141519/images/im578x383-%D0%9F%D0%BE%D0%BA%D1%80%D0%BE%D0%B2%D0%B0.jpg"/>
                    <pic:cNvPicPr>
                      <a:picLocks noChangeAspect="1" noChangeArrowheads="1"/>
                    </pic:cNvPicPr>
                  </pic:nvPicPr>
                  <pic:blipFill>
                    <a:blip r:embed="rId8" cstate="print"/>
                    <a:srcRect/>
                    <a:stretch>
                      <a:fillRect/>
                    </a:stretch>
                  </pic:blipFill>
                  <pic:spPr bwMode="auto">
                    <a:xfrm>
                      <a:off x="0" y="0"/>
                      <a:ext cx="2348089" cy="1852868"/>
                    </a:xfrm>
                    <a:prstGeom prst="rect">
                      <a:avLst/>
                    </a:prstGeom>
                    <a:noFill/>
                    <a:ln w="9525">
                      <a:noFill/>
                      <a:miter lim="800000"/>
                      <a:headEnd/>
                      <a:tailEnd/>
                    </a:ln>
                  </pic:spPr>
                </pic:pic>
              </a:graphicData>
            </a:graphic>
          </wp:inline>
        </w:drawing>
      </w:r>
    </w:p>
    <w:p w:rsidR="00A50C2B" w:rsidRPr="00022AC0" w:rsidRDefault="00A50C2B" w:rsidP="00A50C2B">
      <w:pPr>
        <w:pStyle w:val="a4"/>
        <w:shd w:val="clear" w:color="auto" w:fill="FFFFFF"/>
        <w:spacing w:before="0" w:beforeAutospacing="0" w:after="250" w:afterAutospacing="0"/>
        <w:jc w:val="both"/>
        <w:rPr>
          <w:color w:val="000000"/>
          <w:sz w:val="28"/>
          <w:szCs w:val="28"/>
        </w:rPr>
      </w:pPr>
      <w:r w:rsidRPr="00022AC0">
        <w:rPr>
          <w:b/>
          <w:sz w:val="28"/>
          <w:szCs w:val="28"/>
          <w:u w:val="single"/>
          <w:shd w:val="clear" w:color="auto" w:fill="FFFFFF"/>
          <w:lang w:val="uk-UA"/>
        </w:rPr>
        <w:t xml:space="preserve">Учень: </w:t>
      </w:r>
      <w:r w:rsidRPr="00022AC0">
        <w:rPr>
          <w:color w:val="000000"/>
          <w:sz w:val="28"/>
          <w:szCs w:val="28"/>
        </w:rPr>
        <w:t xml:space="preserve">За легендою, </w:t>
      </w:r>
      <w:proofErr w:type="spellStart"/>
      <w:r w:rsidRPr="00022AC0">
        <w:rPr>
          <w:color w:val="000000"/>
          <w:sz w:val="28"/>
          <w:szCs w:val="28"/>
        </w:rPr>
        <w:t>вражений</w:t>
      </w:r>
      <w:proofErr w:type="spellEnd"/>
      <w:r w:rsidRPr="00022AC0">
        <w:rPr>
          <w:color w:val="000000"/>
          <w:sz w:val="28"/>
          <w:szCs w:val="28"/>
        </w:rPr>
        <w:t xml:space="preserve"> Аскольд та </w:t>
      </w:r>
      <w:proofErr w:type="spellStart"/>
      <w:r w:rsidRPr="00022AC0">
        <w:rPr>
          <w:color w:val="000000"/>
          <w:sz w:val="28"/>
          <w:szCs w:val="28"/>
        </w:rPr>
        <w:t>його</w:t>
      </w:r>
      <w:proofErr w:type="spellEnd"/>
      <w:r w:rsidRPr="00022AC0">
        <w:rPr>
          <w:color w:val="000000"/>
          <w:sz w:val="28"/>
          <w:szCs w:val="28"/>
        </w:rPr>
        <w:t xml:space="preserve"> дружинники </w:t>
      </w:r>
      <w:proofErr w:type="spellStart"/>
      <w:r w:rsidRPr="00022AC0">
        <w:rPr>
          <w:color w:val="000000"/>
          <w:sz w:val="28"/>
          <w:szCs w:val="28"/>
        </w:rPr>
        <w:t>прийняли</w:t>
      </w:r>
      <w:proofErr w:type="spellEnd"/>
      <w:r w:rsidRPr="00022AC0">
        <w:rPr>
          <w:color w:val="000000"/>
          <w:sz w:val="28"/>
          <w:szCs w:val="28"/>
        </w:rPr>
        <w:t xml:space="preserve"> </w:t>
      </w:r>
      <w:proofErr w:type="spellStart"/>
      <w:r w:rsidRPr="00022AC0">
        <w:rPr>
          <w:color w:val="000000"/>
          <w:sz w:val="28"/>
          <w:szCs w:val="28"/>
        </w:rPr>
        <w:t>святе</w:t>
      </w:r>
      <w:proofErr w:type="spellEnd"/>
      <w:r w:rsidRPr="00022AC0">
        <w:rPr>
          <w:color w:val="000000"/>
          <w:sz w:val="28"/>
          <w:szCs w:val="28"/>
        </w:rPr>
        <w:t xml:space="preserve"> </w:t>
      </w:r>
      <w:proofErr w:type="spellStart"/>
      <w:r w:rsidRPr="00022AC0">
        <w:rPr>
          <w:color w:val="000000"/>
          <w:sz w:val="28"/>
          <w:szCs w:val="28"/>
        </w:rPr>
        <w:t>хрещення</w:t>
      </w:r>
      <w:proofErr w:type="spellEnd"/>
      <w:r w:rsidRPr="00022AC0">
        <w:rPr>
          <w:color w:val="000000"/>
          <w:sz w:val="28"/>
          <w:szCs w:val="28"/>
        </w:rPr>
        <w:t xml:space="preserve"> та стали </w:t>
      </w:r>
      <w:proofErr w:type="spellStart"/>
      <w:r w:rsidRPr="00022AC0">
        <w:rPr>
          <w:color w:val="000000"/>
          <w:sz w:val="28"/>
          <w:szCs w:val="28"/>
        </w:rPr>
        <w:t>християнами</w:t>
      </w:r>
      <w:proofErr w:type="spellEnd"/>
      <w:r w:rsidRPr="00022AC0">
        <w:rPr>
          <w:color w:val="000000"/>
          <w:sz w:val="28"/>
          <w:szCs w:val="28"/>
        </w:rPr>
        <w:t>.</w:t>
      </w:r>
    </w:p>
    <w:p w:rsidR="00A50C2B" w:rsidRPr="00022AC0" w:rsidRDefault="00A50C2B" w:rsidP="00022AC0">
      <w:pPr>
        <w:pStyle w:val="a4"/>
        <w:shd w:val="clear" w:color="auto" w:fill="FFFFFF"/>
        <w:spacing w:before="0" w:beforeAutospacing="0" w:after="250" w:afterAutospacing="0"/>
        <w:jc w:val="center"/>
        <w:rPr>
          <w:color w:val="000000"/>
          <w:sz w:val="28"/>
          <w:szCs w:val="28"/>
        </w:rPr>
      </w:pPr>
      <w:r w:rsidRPr="00022AC0">
        <w:rPr>
          <w:noProof/>
          <w:color w:val="000000"/>
          <w:sz w:val="28"/>
          <w:szCs w:val="28"/>
        </w:rPr>
        <w:drawing>
          <wp:inline distT="0" distB="0" distL="0" distR="0">
            <wp:extent cx="3157763" cy="1812897"/>
            <wp:effectExtent l="19050" t="0" r="4537" b="0"/>
            <wp:docPr id="7" name="Рисунок 7" descr="http://espreso.tv/uploads/article/141519/images/im578x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spreso.tv/uploads/article/141519/images/im578x383-!!!!!!!!!!!!!!!!!!!.jpg"/>
                    <pic:cNvPicPr>
                      <a:picLocks noChangeAspect="1" noChangeArrowheads="1"/>
                    </pic:cNvPicPr>
                  </pic:nvPicPr>
                  <pic:blipFill>
                    <a:blip r:embed="rId9" cstate="print"/>
                    <a:srcRect/>
                    <a:stretch>
                      <a:fillRect/>
                    </a:stretch>
                  </pic:blipFill>
                  <pic:spPr bwMode="auto">
                    <a:xfrm>
                      <a:off x="0" y="0"/>
                      <a:ext cx="3157783" cy="1812909"/>
                    </a:xfrm>
                    <a:prstGeom prst="rect">
                      <a:avLst/>
                    </a:prstGeom>
                    <a:noFill/>
                    <a:ln w="9525">
                      <a:noFill/>
                      <a:miter lim="800000"/>
                      <a:headEnd/>
                      <a:tailEnd/>
                    </a:ln>
                  </pic:spPr>
                </pic:pic>
              </a:graphicData>
            </a:graphic>
          </wp:inline>
        </w:drawing>
      </w:r>
    </w:p>
    <w:p w:rsidR="00A50C2B" w:rsidRPr="00022AC0" w:rsidRDefault="00A50C2B" w:rsidP="00A50C2B">
      <w:pPr>
        <w:pStyle w:val="a4"/>
        <w:shd w:val="clear" w:color="auto" w:fill="FFFFFF"/>
        <w:spacing w:before="0" w:beforeAutospacing="0" w:after="0" w:afterAutospacing="0"/>
        <w:jc w:val="both"/>
        <w:rPr>
          <w:color w:val="000000"/>
          <w:sz w:val="28"/>
          <w:szCs w:val="28"/>
        </w:rPr>
      </w:pPr>
      <w:r w:rsidRPr="00022AC0">
        <w:rPr>
          <w:color w:val="000000"/>
          <w:sz w:val="28"/>
          <w:szCs w:val="28"/>
        </w:rPr>
        <w:t xml:space="preserve">За </w:t>
      </w:r>
      <w:proofErr w:type="spellStart"/>
      <w:r w:rsidRPr="00022AC0">
        <w:rPr>
          <w:color w:val="000000"/>
          <w:sz w:val="28"/>
          <w:szCs w:val="28"/>
        </w:rPr>
        <w:t>іншою</w:t>
      </w:r>
      <w:proofErr w:type="spellEnd"/>
      <w:r w:rsidRPr="00022AC0">
        <w:rPr>
          <w:color w:val="000000"/>
          <w:sz w:val="28"/>
          <w:szCs w:val="28"/>
        </w:rPr>
        <w:t xml:space="preserve"> </w:t>
      </w:r>
      <w:proofErr w:type="spellStart"/>
      <w:r w:rsidRPr="00022AC0">
        <w:rPr>
          <w:color w:val="000000"/>
          <w:sz w:val="28"/>
          <w:szCs w:val="28"/>
        </w:rPr>
        <w:t>версією</w:t>
      </w:r>
      <w:proofErr w:type="spellEnd"/>
      <w:r w:rsidRPr="00022AC0">
        <w:rPr>
          <w:color w:val="000000"/>
          <w:sz w:val="28"/>
          <w:szCs w:val="28"/>
        </w:rPr>
        <w:t xml:space="preserve">, </w:t>
      </w:r>
      <w:proofErr w:type="spellStart"/>
      <w:r w:rsidRPr="00022AC0">
        <w:rPr>
          <w:color w:val="000000"/>
          <w:sz w:val="28"/>
          <w:szCs w:val="28"/>
        </w:rPr>
        <w:t>натхненням</w:t>
      </w:r>
      <w:proofErr w:type="spellEnd"/>
      <w:r w:rsidRPr="00022AC0">
        <w:rPr>
          <w:color w:val="000000"/>
          <w:sz w:val="28"/>
          <w:szCs w:val="28"/>
        </w:rPr>
        <w:t xml:space="preserve"> для свята стало </w:t>
      </w:r>
      <w:proofErr w:type="spellStart"/>
      <w:r w:rsidRPr="00022AC0">
        <w:rPr>
          <w:color w:val="000000"/>
          <w:sz w:val="28"/>
          <w:szCs w:val="28"/>
        </w:rPr>
        <w:t>видіння</w:t>
      </w:r>
      <w:proofErr w:type="spellEnd"/>
      <w:r w:rsidRPr="00022AC0">
        <w:rPr>
          <w:color w:val="000000"/>
          <w:sz w:val="28"/>
          <w:szCs w:val="28"/>
        </w:rPr>
        <w:t xml:space="preserve"> </w:t>
      </w:r>
      <w:proofErr w:type="spellStart"/>
      <w:r w:rsidRPr="00022AC0">
        <w:rPr>
          <w:color w:val="000000"/>
          <w:sz w:val="28"/>
          <w:szCs w:val="28"/>
        </w:rPr>
        <w:t>Андрія</w:t>
      </w:r>
      <w:proofErr w:type="spellEnd"/>
      <w:r w:rsidRPr="00022AC0">
        <w:rPr>
          <w:color w:val="000000"/>
          <w:sz w:val="28"/>
          <w:szCs w:val="28"/>
        </w:rPr>
        <w:t xml:space="preserve"> юродивого </w:t>
      </w:r>
      <w:proofErr w:type="spellStart"/>
      <w:proofErr w:type="gramStart"/>
      <w:r w:rsidRPr="00022AC0">
        <w:rPr>
          <w:color w:val="000000"/>
          <w:sz w:val="28"/>
          <w:szCs w:val="28"/>
        </w:rPr>
        <w:t>п</w:t>
      </w:r>
      <w:proofErr w:type="gramEnd"/>
      <w:r w:rsidRPr="00022AC0">
        <w:rPr>
          <w:color w:val="000000"/>
          <w:sz w:val="28"/>
          <w:szCs w:val="28"/>
        </w:rPr>
        <w:t>ід</w:t>
      </w:r>
      <w:proofErr w:type="spellEnd"/>
      <w:r w:rsidRPr="00022AC0">
        <w:rPr>
          <w:color w:val="000000"/>
          <w:sz w:val="28"/>
          <w:szCs w:val="28"/>
        </w:rPr>
        <w:t xml:space="preserve"> час облоги Константинополя </w:t>
      </w:r>
      <w:proofErr w:type="spellStart"/>
      <w:r w:rsidRPr="00022AC0">
        <w:rPr>
          <w:color w:val="000000"/>
          <w:sz w:val="28"/>
          <w:szCs w:val="28"/>
        </w:rPr>
        <w:t>військами</w:t>
      </w:r>
      <w:proofErr w:type="spellEnd"/>
      <w:r w:rsidRPr="00022AC0">
        <w:rPr>
          <w:color w:val="000000"/>
          <w:sz w:val="28"/>
          <w:szCs w:val="28"/>
        </w:rPr>
        <w:t xml:space="preserve"> агарян. Пресвята </w:t>
      </w:r>
      <w:proofErr w:type="spellStart"/>
      <w:r w:rsidRPr="00022AC0">
        <w:rPr>
          <w:color w:val="000000"/>
          <w:sz w:val="28"/>
          <w:szCs w:val="28"/>
        </w:rPr>
        <w:t>Богородиця</w:t>
      </w:r>
      <w:proofErr w:type="spellEnd"/>
      <w:r w:rsidRPr="00022AC0">
        <w:rPr>
          <w:color w:val="000000"/>
          <w:sz w:val="28"/>
          <w:szCs w:val="28"/>
        </w:rPr>
        <w:t xml:space="preserve"> </w:t>
      </w:r>
      <w:proofErr w:type="spellStart"/>
      <w:r w:rsidRPr="00022AC0">
        <w:rPr>
          <w:color w:val="000000"/>
          <w:sz w:val="28"/>
          <w:szCs w:val="28"/>
        </w:rPr>
        <w:t>з'явилася</w:t>
      </w:r>
      <w:proofErr w:type="spellEnd"/>
      <w:r w:rsidRPr="00022AC0">
        <w:rPr>
          <w:color w:val="000000"/>
          <w:sz w:val="28"/>
          <w:szCs w:val="28"/>
        </w:rPr>
        <w:t xml:space="preserve"> </w:t>
      </w:r>
      <w:proofErr w:type="spellStart"/>
      <w:r w:rsidRPr="00022AC0">
        <w:rPr>
          <w:color w:val="000000"/>
          <w:sz w:val="28"/>
          <w:szCs w:val="28"/>
        </w:rPr>
        <w:t>мешканцям</w:t>
      </w:r>
      <w:proofErr w:type="spellEnd"/>
      <w:r w:rsidRPr="00022AC0">
        <w:rPr>
          <w:color w:val="000000"/>
          <w:sz w:val="28"/>
          <w:szCs w:val="28"/>
        </w:rPr>
        <w:t xml:space="preserve"> </w:t>
      </w:r>
      <w:proofErr w:type="spellStart"/>
      <w:r w:rsidRPr="00022AC0">
        <w:rPr>
          <w:color w:val="000000"/>
          <w:sz w:val="28"/>
          <w:szCs w:val="28"/>
        </w:rPr>
        <w:t>міста</w:t>
      </w:r>
      <w:proofErr w:type="spellEnd"/>
      <w:r w:rsidRPr="00022AC0">
        <w:rPr>
          <w:color w:val="000000"/>
          <w:sz w:val="28"/>
          <w:szCs w:val="28"/>
        </w:rPr>
        <w:t xml:space="preserve"> у </w:t>
      </w:r>
      <w:proofErr w:type="spellStart"/>
      <w:r w:rsidRPr="00022AC0">
        <w:rPr>
          <w:color w:val="000000"/>
          <w:sz w:val="28"/>
          <w:szCs w:val="28"/>
        </w:rPr>
        <w:t>храмі</w:t>
      </w:r>
      <w:proofErr w:type="spellEnd"/>
      <w:r w:rsidRPr="00022AC0">
        <w:rPr>
          <w:color w:val="000000"/>
          <w:sz w:val="28"/>
          <w:szCs w:val="28"/>
        </w:rPr>
        <w:t xml:space="preserve"> та </w:t>
      </w:r>
      <w:proofErr w:type="spellStart"/>
      <w:r w:rsidRPr="00022AC0">
        <w:rPr>
          <w:color w:val="000000"/>
          <w:sz w:val="28"/>
          <w:szCs w:val="28"/>
        </w:rPr>
        <w:t>прийняла</w:t>
      </w:r>
      <w:proofErr w:type="spellEnd"/>
      <w:r w:rsidRPr="00022AC0">
        <w:rPr>
          <w:color w:val="000000"/>
          <w:sz w:val="28"/>
          <w:szCs w:val="28"/>
        </w:rPr>
        <w:t xml:space="preserve"> </w:t>
      </w:r>
      <w:proofErr w:type="spellStart"/>
      <w:r w:rsidRPr="00022AC0">
        <w:rPr>
          <w:color w:val="000000"/>
          <w:sz w:val="28"/>
          <w:szCs w:val="28"/>
        </w:rPr>
        <w:t>їх</w:t>
      </w:r>
      <w:proofErr w:type="spellEnd"/>
      <w:r w:rsidRPr="00022AC0">
        <w:rPr>
          <w:color w:val="000000"/>
          <w:sz w:val="28"/>
          <w:szCs w:val="28"/>
        </w:rPr>
        <w:t xml:space="preserve"> </w:t>
      </w:r>
      <w:proofErr w:type="spellStart"/>
      <w:proofErr w:type="gramStart"/>
      <w:r w:rsidRPr="00022AC0">
        <w:rPr>
          <w:color w:val="000000"/>
          <w:sz w:val="28"/>
          <w:szCs w:val="28"/>
        </w:rPr>
        <w:t>п</w:t>
      </w:r>
      <w:proofErr w:type="gramEnd"/>
      <w:r w:rsidRPr="00022AC0">
        <w:rPr>
          <w:color w:val="000000"/>
          <w:sz w:val="28"/>
          <w:szCs w:val="28"/>
        </w:rPr>
        <w:t>ід</w:t>
      </w:r>
      <w:proofErr w:type="spellEnd"/>
      <w:r w:rsidRPr="00022AC0">
        <w:rPr>
          <w:color w:val="000000"/>
          <w:sz w:val="28"/>
          <w:szCs w:val="28"/>
        </w:rPr>
        <w:t xml:space="preserve"> </w:t>
      </w:r>
      <w:proofErr w:type="spellStart"/>
      <w:r w:rsidRPr="00022AC0">
        <w:rPr>
          <w:color w:val="000000"/>
          <w:sz w:val="28"/>
          <w:szCs w:val="28"/>
        </w:rPr>
        <w:t>свій</w:t>
      </w:r>
      <w:proofErr w:type="spellEnd"/>
      <w:r w:rsidRPr="00022AC0">
        <w:rPr>
          <w:color w:val="000000"/>
          <w:sz w:val="28"/>
          <w:szCs w:val="28"/>
        </w:rPr>
        <w:t xml:space="preserve"> </w:t>
      </w:r>
      <w:proofErr w:type="spellStart"/>
      <w:r w:rsidRPr="00022AC0">
        <w:rPr>
          <w:color w:val="000000"/>
          <w:sz w:val="28"/>
          <w:szCs w:val="28"/>
        </w:rPr>
        <w:t>захист</w:t>
      </w:r>
      <w:proofErr w:type="spellEnd"/>
      <w:r w:rsidRPr="00022AC0">
        <w:rPr>
          <w:color w:val="000000"/>
          <w:sz w:val="28"/>
          <w:szCs w:val="28"/>
        </w:rPr>
        <w:t xml:space="preserve">. </w:t>
      </w:r>
      <w:proofErr w:type="spellStart"/>
      <w:proofErr w:type="gramStart"/>
      <w:r w:rsidRPr="00022AC0">
        <w:rPr>
          <w:color w:val="000000"/>
          <w:sz w:val="28"/>
          <w:szCs w:val="28"/>
        </w:rPr>
        <w:t>П</w:t>
      </w:r>
      <w:proofErr w:type="gramEnd"/>
      <w:r w:rsidRPr="00022AC0">
        <w:rPr>
          <w:color w:val="000000"/>
          <w:sz w:val="28"/>
          <w:szCs w:val="28"/>
        </w:rPr>
        <w:t>ісля</w:t>
      </w:r>
      <w:proofErr w:type="spellEnd"/>
      <w:r w:rsidRPr="00022AC0">
        <w:rPr>
          <w:color w:val="000000"/>
          <w:sz w:val="28"/>
          <w:szCs w:val="28"/>
        </w:rPr>
        <w:t xml:space="preserve"> </w:t>
      </w:r>
      <w:proofErr w:type="spellStart"/>
      <w:r w:rsidRPr="00022AC0">
        <w:rPr>
          <w:color w:val="000000"/>
          <w:sz w:val="28"/>
          <w:szCs w:val="28"/>
        </w:rPr>
        <w:t>цього</w:t>
      </w:r>
      <w:proofErr w:type="spellEnd"/>
      <w:r w:rsidRPr="00022AC0">
        <w:rPr>
          <w:color w:val="000000"/>
          <w:sz w:val="28"/>
          <w:szCs w:val="28"/>
        </w:rPr>
        <w:t xml:space="preserve"> </w:t>
      </w:r>
      <w:proofErr w:type="spellStart"/>
      <w:r w:rsidRPr="00022AC0">
        <w:rPr>
          <w:color w:val="000000"/>
          <w:sz w:val="28"/>
          <w:szCs w:val="28"/>
        </w:rPr>
        <w:t>війська</w:t>
      </w:r>
      <w:proofErr w:type="spellEnd"/>
      <w:r w:rsidRPr="00022AC0">
        <w:rPr>
          <w:color w:val="000000"/>
          <w:sz w:val="28"/>
          <w:szCs w:val="28"/>
        </w:rPr>
        <w:t xml:space="preserve"> противника </w:t>
      </w:r>
      <w:proofErr w:type="spellStart"/>
      <w:r w:rsidRPr="00022AC0">
        <w:rPr>
          <w:color w:val="000000"/>
          <w:sz w:val="28"/>
          <w:szCs w:val="28"/>
        </w:rPr>
        <w:t>відступили</w:t>
      </w:r>
      <w:proofErr w:type="spellEnd"/>
      <w:r w:rsidRPr="00022AC0">
        <w:rPr>
          <w:color w:val="000000"/>
          <w:sz w:val="28"/>
          <w:szCs w:val="28"/>
        </w:rPr>
        <w:t xml:space="preserve">, а </w:t>
      </w:r>
      <w:proofErr w:type="spellStart"/>
      <w:r w:rsidRPr="00022AC0">
        <w:rPr>
          <w:color w:val="000000"/>
          <w:sz w:val="28"/>
          <w:szCs w:val="28"/>
        </w:rPr>
        <w:t>місто</w:t>
      </w:r>
      <w:proofErr w:type="spellEnd"/>
      <w:r w:rsidRPr="00022AC0">
        <w:rPr>
          <w:color w:val="000000"/>
          <w:sz w:val="28"/>
          <w:szCs w:val="28"/>
        </w:rPr>
        <w:t xml:space="preserve"> </w:t>
      </w:r>
      <w:proofErr w:type="spellStart"/>
      <w:r w:rsidRPr="00022AC0">
        <w:rPr>
          <w:color w:val="000000"/>
          <w:sz w:val="28"/>
          <w:szCs w:val="28"/>
        </w:rPr>
        <w:t>було</w:t>
      </w:r>
      <w:proofErr w:type="spellEnd"/>
      <w:r w:rsidRPr="00022AC0">
        <w:rPr>
          <w:color w:val="000000"/>
          <w:sz w:val="28"/>
          <w:szCs w:val="28"/>
        </w:rPr>
        <w:t xml:space="preserve"> </w:t>
      </w:r>
      <w:proofErr w:type="spellStart"/>
      <w:r w:rsidRPr="00022AC0">
        <w:rPr>
          <w:color w:val="000000"/>
          <w:sz w:val="28"/>
          <w:szCs w:val="28"/>
        </w:rPr>
        <w:t>врятовано</w:t>
      </w:r>
      <w:proofErr w:type="spellEnd"/>
      <w:r w:rsidRPr="00022AC0">
        <w:rPr>
          <w:color w:val="000000"/>
          <w:sz w:val="28"/>
          <w:szCs w:val="28"/>
        </w:rPr>
        <w:t>.</w:t>
      </w:r>
    </w:p>
    <w:p w:rsidR="00A50C2B" w:rsidRPr="00022AC0" w:rsidRDefault="00A50C2B" w:rsidP="00A50C2B">
      <w:pPr>
        <w:pStyle w:val="a4"/>
        <w:shd w:val="clear" w:color="auto" w:fill="FFFFFF"/>
        <w:spacing w:before="0" w:beforeAutospacing="0" w:after="0" w:afterAutospacing="0"/>
        <w:jc w:val="both"/>
        <w:rPr>
          <w:color w:val="000000"/>
          <w:sz w:val="28"/>
          <w:szCs w:val="28"/>
        </w:rPr>
      </w:pPr>
      <w:proofErr w:type="spellStart"/>
      <w:r w:rsidRPr="00022AC0">
        <w:rPr>
          <w:color w:val="000000"/>
          <w:sz w:val="28"/>
          <w:szCs w:val="28"/>
        </w:rPr>
        <w:t>Крім</w:t>
      </w:r>
      <w:proofErr w:type="spellEnd"/>
      <w:r w:rsidRPr="00022AC0">
        <w:rPr>
          <w:color w:val="000000"/>
          <w:sz w:val="28"/>
          <w:szCs w:val="28"/>
        </w:rPr>
        <w:t xml:space="preserve"> того, Покрова </w:t>
      </w:r>
      <w:proofErr w:type="spellStart"/>
      <w:r w:rsidRPr="00022AC0">
        <w:rPr>
          <w:color w:val="000000"/>
          <w:sz w:val="28"/>
          <w:szCs w:val="28"/>
        </w:rPr>
        <w:t>Пресвятої</w:t>
      </w:r>
      <w:proofErr w:type="spellEnd"/>
      <w:r w:rsidRPr="00022AC0">
        <w:rPr>
          <w:color w:val="000000"/>
          <w:sz w:val="28"/>
          <w:szCs w:val="28"/>
        </w:rPr>
        <w:t xml:space="preserve"> </w:t>
      </w:r>
      <w:proofErr w:type="spellStart"/>
      <w:r w:rsidRPr="00022AC0">
        <w:rPr>
          <w:color w:val="000000"/>
          <w:sz w:val="28"/>
          <w:szCs w:val="28"/>
        </w:rPr>
        <w:t>Богородиці</w:t>
      </w:r>
      <w:proofErr w:type="spellEnd"/>
      <w:r w:rsidRPr="00022AC0">
        <w:rPr>
          <w:color w:val="000000"/>
          <w:sz w:val="28"/>
          <w:szCs w:val="28"/>
        </w:rPr>
        <w:t xml:space="preserve"> </w:t>
      </w:r>
      <w:proofErr w:type="spellStart"/>
      <w:r w:rsidRPr="00022AC0">
        <w:rPr>
          <w:color w:val="000000"/>
          <w:sz w:val="28"/>
          <w:szCs w:val="28"/>
        </w:rPr>
        <w:t>була</w:t>
      </w:r>
      <w:proofErr w:type="spellEnd"/>
      <w:r w:rsidRPr="00022AC0">
        <w:rPr>
          <w:color w:val="000000"/>
          <w:sz w:val="28"/>
          <w:szCs w:val="28"/>
        </w:rPr>
        <w:t xml:space="preserve"> одним </w:t>
      </w:r>
      <w:proofErr w:type="spellStart"/>
      <w:r w:rsidRPr="00022AC0">
        <w:rPr>
          <w:color w:val="000000"/>
          <w:sz w:val="28"/>
          <w:szCs w:val="28"/>
        </w:rPr>
        <w:t>з</w:t>
      </w:r>
      <w:proofErr w:type="spellEnd"/>
      <w:r w:rsidRPr="00022AC0">
        <w:rPr>
          <w:color w:val="000000"/>
          <w:sz w:val="28"/>
          <w:szCs w:val="28"/>
        </w:rPr>
        <w:t xml:space="preserve"> </w:t>
      </w:r>
      <w:proofErr w:type="spellStart"/>
      <w:r w:rsidRPr="00022AC0">
        <w:rPr>
          <w:color w:val="000000"/>
          <w:sz w:val="28"/>
          <w:szCs w:val="28"/>
        </w:rPr>
        <w:t>найголовніших</w:t>
      </w:r>
      <w:proofErr w:type="spellEnd"/>
      <w:r w:rsidRPr="00022AC0">
        <w:rPr>
          <w:color w:val="000000"/>
          <w:sz w:val="28"/>
          <w:szCs w:val="28"/>
        </w:rPr>
        <w:t xml:space="preserve"> свят </w:t>
      </w:r>
      <w:proofErr w:type="spellStart"/>
      <w:r w:rsidRPr="00022AC0">
        <w:rPr>
          <w:color w:val="000000"/>
          <w:sz w:val="28"/>
          <w:szCs w:val="28"/>
        </w:rPr>
        <w:t>запорозьких</w:t>
      </w:r>
      <w:proofErr w:type="spellEnd"/>
      <w:r w:rsidRPr="00022AC0">
        <w:rPr>
          <w:color w:val="000000"/>
          <w:sz w:val="28"/>
          <w:szCs w:val="28"/>
        </w:rPr>
        <w:t xml:space="preserve"> </w:t>
      </w:r>
      <w:proofErr w:type="spellStart"/>
      <w:r w:rsidRPr="00022AC0">
        <w:rPr>
          <w:color w:val="000000"/>
          <w:sz w:val="28"/>
          <w:szCs w:val="28"/>
        </w:rPr>
        <w:t>козаків</w:t>
      </w:r>
      <w:proofErr w:type="spellEnd"/>
      <w:r w:rsidRPr="00022AC0">
        <w:rPr>
          <w:color w:val="000000"/>
          <w:sz w:val="28"/>
          <w:szCs w:val="28"/>
        </w:rPr>
        <w:t xml:space="preserve">, </w:t>
      </w:r>
      <w:proofErr w:type="spellStart"/>
      <w:r w:rsidRPr="00022AC0">
        <w:rPr>
          <w:color w:val="000000"/>
          <w:sz w:val="28"/>
          <w:szCs w:val="28"/>
        </w:rPr>
        <w:t>які</w:t>
      </w:r>
      <w:proofErr w:type="spellEnd"/>
      <w:r w:rsidRPr="00022AC0">
        <w:rPr>
          <w:color w:val="000000"/>
          <w:sz w:val="28"/>
          <w:szCs w:val="28"/>
        </w:rPr>
        <w:t xml:space="preserve"> </w:t>
      </w:r>
      <w:proofErr w:type="spellStart"/>
      <w:r w:rsidRPr="00022AC0">
        <w:rPr>
          <w:color w:val="000000"/>
          <w:sz w:val="28"/>
          <w:szCs w:val="28"/>
        </w:rPr>
        <w:t>будували</w:t>
      </w:r>
      <w:proofErr w:type="spellEnd"/>
      <w:r w:rsidRPr="00022AC0">
        <w:rPr>
          <w:color w:val="000000"/>
          <w:sz w:val="28"/>
          <w:szCs w:val="28"/>
        </w:rPr>
        <w:t xml:space="preserve"> </w:t>
      </w:r>
      <w:proofErr w:type="spellStart"/>
      <w:r w:rsidRPr="00022AC0">
        <w:rPr>
          <w:color w:val="000000"/>
          <w:sz w:val="28"/>
          <w:szCs w:val="28"/>
        </w:rPr>
        <w:t>багато</w:t>
      </w:r>
      <w:proofErr w:type="spellEnd"/>
      <w:r w:rsidRPr="00022AC0">
        <w:rPr>
          <w:color w:val="000000"/>
          <w:sz w:val="28"/>
          <w:szCs w:val="28"/>
        </w:rPr>
        <w:t xml:space="preserve"> </w:t>
      </w:r>
      <w:proofErr w:type="spellStart"/>
      <w:r w:rsidRPr="00022AC0">
        <w:rPr>
          <w:color w:val="000000"/>
          <w:sz w:val="28"/>
          <w:szCs w:val="28"/>
        </w:rPr>
        <w:t>однойменних</w:t>
      </w:r>
      <w:proofErr w:type="spellEnd"/>
      <w:r w:rsidRPr="00022AC0">
        <w:rPr>
          <w:color w:val="000000"/>
          <w:sz w:val="28"/>
          <w:szCs w:val="28"/>
        </w:rPr>
        <w:t xml:space="preserve"> </w:t>
      </w:r>
      <w:proofErr w:type="spellStart"/>
      <w:r w:rsidRPr="00022AC0">
        <w:rPr>
          <w:color w:val="000000"/>
          <w:sz w:val="28"/>
          <w:szCs w:val="28"/>
        </w:rPr>
        <w:t>храмів</w:t>
      </w:r>
      <w:proofErr w:type="spellEnd"/>
      <w:r w:rsidRPr="00022AC0">
        <w:rPr>
          <w:color w:val="000000"/>
          <w:sz w:val="28"/>
          <w:szCs w:val="28"/>
        </w:rPr>
        <w:t xml:space="preserve"> та </w:t>
      </w:r>
      <w:proofErr w:type="spellStart"/>
      <w:r w:rsidRPr="00022AC0">
        <w:rPr>
          <w:color w:val="000000"/>
          <w:sz w:val="28"/>
          <w:szCs w:val="28"/>
        </w:rPr>
        <w:t>шанували</w:t>
      </w:r>
      <w:proofErr w:type="spellEnd"/>
      <w:r w:rsidRPr="00022AC0">
        <w:rPr>
          <w:color w:val="000000"/>
          <w:sz w:val="28"/>
          <w:szCs w:val="28"/>
        </w:rPr>
        <w:t xml:space="preserve"> </w:t>
      </w:r>
      <w:proofErr w:type="spellStart"/>
      <w:r w:rsidRPr="00022AC0">
        <w:rPr>
          <w:color w:val="000000"/>
          <w:sz w:val="28"/>
          <w:szCs w:val="28"/>
        </w:rPr>
        <w:t>ікони</w:t>
      </w:r>
      <w:proofErr w:type="spellEnd"/>
      <w:r w:rsidRPr="00022AC0">
        <w:rPr>
          <w:color w:val="000000"/>
          <w:sz w:val="28"/>
          <w:szCs w:val="28"/>
        </w:rPr>
        <w:t xml:space="preserve"> </w:t>
      </w:r>
      <w:proofErr w:type="spellStart"/>
      <w:r w:rsidRPr="00022AC0">
        <w:rPr>
          <w:color w:val="000000"/>
          <w:sz w:val="28"/>
          <w:szCs w:val="28"/>
        </w:rPr>
        <w:t>Покрови</w:t>
      </w:r>
      <w:proofErr w:type="spellEnd"/>
      <w:r w:rsidRPr="00022AC0">
        <w:rPr>
          <w:color w:val="000000"/>
          <w:sz w:val="28"/>
          <w:szCs w:val="28"/>
        </w:rPr>
        <w:t xml:space="preserve">, на </w:t>
      </w:r>
      <w:proofErr w:type="spellStart"/>
      <w:r w:rsidRPr="00022AC0">
        <w:rPr>
          <w:color w:val="000000"/>
          <w:sz w:val="28"/>
          <w:szCs w:val="28"/>
        </w:rPr>
        <w:t>яких</w:t>
      </w:r>
      <w:proofErr w:type="spellEnd"/>
      <w:r w:rsidRPr="00022AC0">
        <w:rPr>
          <w:color w:val="000000"/>
          <w:sz w:val="28"/>
          <w:szCs w:val="28"/>
        </w:rPr>
        <w:t xml:space="preserve"> </w:t>
      </w:r>
      <w:proofErr w:type="spellStart"/>
      <w:r w:rsidRPr="00022AC0">
        <w:rPr>
          <w:color w:val="000000"/>
          <w:sz w:val="28"/>
          <w:szCs w:val="28"/>
        </w:rPr>
        <w:t>традиційно</w:t>
      </w:r>
      <w:proofErr w:type="spellEnd"/>
      <w:r w:rsidRPr="00022AC0">
        <w:rPr>
          <w:color w:val="000000"/>
          <w:sz w:val="28"/>
          <w:szCs w:val="28"/>
        </w:rPr>
        <w:t xml:space="preserve"> </w:t>
      </w:r>
      <w:proofErr w:type="spellStart"/>
      <w:r w:rsidRPr="00022AC0">
        <w:rPr>
          <w:color w:val="000000"/>
          <w:sz w:val="28"/>
          <w:szCs w:val="28"/>
        </w:rPr>
        <w:t>зображували</w:t>
      </w:r>
      <w:proofErr w:type="spellEnd"/>
      <w:r w:rsidRPr="00022AC0">
        <w:rPr>
          <w:color w:val="000000"/>
          <w:sz w:val="28"/>
          <w:szCs w:val="28"/>
        </w:rPr>
        <w:t xml:space="preserve"> </w:t>
      </w:r>
      <w:proofErr w:type="spellStart"/>
      <w:r w:rsidRPr="00022AC0">
        <w:rPr>
          <w:color w:val="000000"/>
          <w:sz w:val="28"/>
          <w:szCs w:val="28"/>
        </w:rPr>
        <w:t>і</w:t>
      </w:r>
      <w:proofErr w:type="spellEnd"/>
      <w:r w:rsidRPr="00022AC0">
        <w:rPr>
          <w:color w:val="000000"/>
          <w:sz w:val="28"/>
          <w:szCs w:val="28"/>
        </w:rPr>
        <w:t xml:space="preserve"> </w:t>
      </w:r>
      <w:proofErr w:type="spellStart"/>
      <w:r w:rsidRPr="00022AC0">
        <w:rPr>
          <w:color w:val="000000"/>
          <w:sz w:val="28"/>
          <w:szCs w:val="28"/>
        </w:rPr>
        <w:t>представників</w:t>
      </w:r>
      <w:proofErr w:type="spellEnd"/>
      <w:r w:rsidRPr="00022AC0">
        <w:rPr>
          <w:color w:val="000000"/>
          <w:sz w:val="28"/>
          <w:szCs w:val="28"/>
        </w:rPr>
        <w:t xml:space="preserve"> </w:t>
      </w:r>
      <w:proofErr w:type="spellStart"/>
      <w:proofErr w:type="gramStart"/>
      <w:r w:rsidRPr="00022AC0">
        <w:rPr>
          <w:color w:val="000000"/>
          <w:sz w:val="28"/>
          <w:szCs w:val="28"/>
        </w:rPr>
        <w:t>св</w:t>
      </w:r>
      <w:proofErr w:type="gramEnd"/>
      <w:r w:rsidRPr="00022AC0">
        <w:rPr>
          <w:color w:val="000000"/>
          <w:sz w:val="28"/>
          <w:szCs w:val="28"/>
        </w:rPr>
        <w:t>ітської</w:t>
      </w:r>
      <w:proofErr w:type="spellEnd"/>
      <w:r w:rsidRPr="00022AC0">
        <w:rPr>
          <w:color w:val="000000"/>
          <w:sz w:val="28"/>
          <w:szCs w:val="28"/>
        </w:rPr>
        <w:t xml:space="preserve"> </w:t>
      </w:r>
      <w:proofErr w:type="spellStart"/>
      <w:r w:rsidRPr="00022AC0">
        <w:rPr>
          <w:color w:val="000000"/>
          <w:sz w:val="28"/>
          <w:szCs w:val="28"/>
        </w:rPr>
        <w:t>влади</w:t>
      </w:r>
      <w:proofErr w:type="spellEnd"/>
      <w:r w:rsidRPr="00022AC0">
        <w:rPr>
          <w:color w:val="000000"/>
          <w:sz w:val="28"/>
          <w:szCs w:val="28"/>
        </w:rPr>
        <w:t>.</w:t>
      </w:r>
    </w:p>
    <w:p w:rsidR="00A50C2B" w:rsidRPr="00022AC0" w:rsidRDefault="00A50C2B" w:rsidP="00022AC0">
      <w:pPr>
        <w:pStyle w:val="a4"/>
        <w:shd w:val="clear" w:color="auto" w:fill="FFFFFF"/>
        <w:spacing w:before="0" w:beforeAutospacing="0" w:after="0" w:afterAutospacing="0"/>
        <w:jc w:val="center"/>
        <w:rPr>
          <w:color w:val="000000"/>
          <w:sz w:val="28"/>
          <w:szCs w:val="28"/>
        </w:rPr>
      </w:pPr>
      <w:r w:rsidRPr="00022AC0">
        <w:rPr>
          <w:noProof/>
          <w:color w:val="000000"/>
          <w:sz w:val="28"/>
          <w:szCs w:val="28"/>
        </w:rPr>
        <w:lastRenderedPageBreak/>
        <w:drawing>
          <wp:inline distT="0" distB="0" distL="0" distR="0">
            <wp:extent cx="5828298" cy="4374140"/>
            <wp:effectExtent l="19050" t="0" r="1002" b="0"/>
            <wp:docPr id="8" name="Рисунок 8" descr="http://espreso.tv/uploads/article/141519/images/im578x383-!!!!!!!!!!!!!!!!!!!!!pppp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spreso.tv/uploads/article/141519/images/im578x383-!!!!!!!!!!!!!!!!!!!!!pppppp.jpg"/>
                    <pic:cNvPicPr>
                      <a:picLocks noChangeAspect="1" noChangeArrowheads="1"/>
                    </pic:cNvPicPr>
                  </pic:nvPicPr>
                  <pic:blipFill>
                    <a:blip r:embed="rId10" cstate="print"/>
                    <a:srcRect/>
                    <a:stretch>
                      <a:fillRect/>
                    </a:stretch>
                  </pic:blipFill>
                  <pic:spPr bwMode="auto">
                    <a:xfrm>
                      <a:off x="0" y="0"/>
                      <a:ext cx="5843175" cy="4385305"/>
                    </a:xfrm>
                    <a:prstGeom prst="rect">
                      <a:avLst/>
                    </a:prstGeom>
                    <a:noFill/>
                    <a:ln w="9525">
                      <a:noFill/>
                      <a:miter lim="800000"/>
                      <a:headEnd/>
                      <a:tailEnd/>
                    </a:ln>
                  </pic:spPr>
                </pic:pic>
              </a:graphicData>
            </a:graphic>
          </wp:inline>
        </w:drawing>
      </w:r>
    </w:p>
    <w:p w:rsidR="00A50C2B" w:rsidRPr="00022AC0" w:rsidRDefault="00A50C2B" w:rsidP="00A50C2B">
      <w:pPr>
        <w:pStyle w:val="a4"/>
        <w:shd w:val="clear" w:color="auto" w:fill="FFFFFF"/>
        <w:spacing w:before="0" w:beforeAutospacing="0" w:after="0" w:afterAutospacing="0"/>
        <w:jc w:val="both"/>
        <w:rPr>
          <w:color w:val="000000"/>
          <w:sz w:val="28"/>
          <w:szCs w:val="28"/>
        </w:rPr>
      </w:pPr>
      <w:proofErr w:type="spellStart"/>
      <w:r w:rsidRPr="00022AC0">
        <w:rPr>
          <w:rStyle w:val="a9"/>
          <w:color w:val="000000"/>
          <w:sz w:val="28"/>
          <w:szCs w:val="28"/>
        </w:rPr>
        <w:t>Козацька</w:t>
      </w:r>
      <w:proofErr w:type="spellEnd"/>
      <w:r w:rsidRPr="00022AC0">
        <w:rPr>
          <w:rStyle w:val="a9"/>
          <w:color w:val="000000"/>
          <w:sz w:val="28"/>
          <w:szCs w:val="28"/>
        </w:rPr>
        <w:t xml:space="preserve"> </w:t>
      </w:r>
      <w:proofErr w:type="spellStart"/>
      <w:r w:rsidRPr="00022AC0">
        <w:rPr>
          <w:rStyle w:val="a9"/>
          <w:color w:val="000000"/>
          <w:sz w:val="28"/>
          <w:szCs w:val="28"/>
        </w:rPr>
        <w:t>дерев'яна</w:t>
      </w:r>
      <w:proofErr w:type="spellEnd"/>
      <w:r w:rsidRPr="00022AC0">
        <w:rPr>
          <w:rStyle w:val="a9"/>
          <w:color w:val="000000"/>
          <w:sz w:val="28"/>
          <w:szCs w:val="28"/>
        </w:rPr>
        <w:t xml:space="preserve"> </w:t>
      </w:r>
      <w:proofErr w:type="spellStart"/>
      <w:r w:rsidRPr="00022AC0">
        <w:rPr>
          <w:rStyle w:val="a9"/>
          <w:color w:val="000000"/>
          <w:sz w:val="28"/>
          <w:szCs w:val="28"/>
        </w:rPr>
        <w:t>церква</w:t>
      </w:r>
      <w:proofErr w:type="spellEnd"/>
      <w:r w:rsidRPr="00022AC0">
        <w:rPr>
          <w:rStyle w:val="a9"/>
          <w:color w:val="000000"/>
          <w:sz w:val="28"/>
          <w:szCs w:val="28"/>
        </w:rPr>
        <w:t xml:space="preserve"> Покрова </w:t>
      </w:r>
      <w:proofErr w:type="spellStart"/>
      <w:r w:rsidRPr="00022AC0">
        <w:rPr>
          <w:rStyle w:val="a9"/>
          <w:color w:val="000000"/>
          <w:sz w:val="28"/>
          <w:szCs w:val="28"/>
        </w:rPr>
        <w:t>Пресвятої</w:t>
      </w:r>
      <w:proofErr w:type="spellEnd"/>
      <w:r w:rsidRPr="00022AC0">
        <w:rPr>
          <w:rStyle w:val="a9"/>
          <w:color w:val="000000"/>
          <w:sz w:val="28"/>
          <w:szCs w:val="28"/>
        </w:rPr>
        <w:t xml:space="preserve"> </w:t>
      </w:r>
      <w:proofErr w:type="spellStart"/>
      <w:r w:rsidRPr="00022AC0">
        <w:rPr>
          <w:rStyle w:val="a9"/>
          <w:color w:val="000000"/>
          <w:sz w:val="28"/>
          <w:szCs w:val="28"/>
        </w:rPr>
        <w:t>Богородиці</w:t>
      </w:r>
      <w:proofErr w:type="spellEnd"/>
    </w:p>
    <w:p w:rsidR="00A50C2B" w:rsidRPr="00022AC0" w:rsidRDefault="00A50C2B" w:rsidP="00022AC0">
      <w:pPr>
        <w:pStyle w:val="a4"/>
        <w:shd w:val="clear" w:color="auto" w:fill="FFFFFF"/>
        <w:spacing w:before="0" w:beforeAutospacing="0" w:after="0" w:afterAutospacing="0"/>
        <w:jc w:val="center"/>
        <w:rPr>
          <w:color w:val="000000"/>
          <w:sz w:val="28"/>
          <w:szCs w:val="28"/>
        </w:rPr>
      </w:pPr>
      <w:r w:rsidRPr="00022AC0">
        <w:rPr>
          <w:noProof/>
          <w:color w:val="000000"/>
          <w:sz w:val="28"/>
          <w:szCs w:val="28"/>
        </w:rPr>
        <w:drawing>
          <wp:inline distT="0" distB="0" distL="0" distR="0">
            <wp:extent cx="3542298" cy="5043552"/>
            <wp:effectExtent l="19050" t="0" r="1002" b="0"/>
            <wp:docPr id="9" name="Рисунок 9" descr="http://espreso.tv/uploads/article/141519/images/im578x383-%D0%BA%D0%BE%D0%B7%D0%B0%D1%86%D1%8C%D0%BA%D0%B0%20%D1%8B%D0%BA%D0%BE%D0%BD%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spreso.tv/uploads/article/141519/images/im578x383-%D0%BA%D0%BE%D0%B7%D0%B0%D1%86%D1%8C%D0%BA%D0%B0%20%D1%8B%D0%BA%D0%BE%D0%BD%D0%B0.jpg"/>
                    <pic:cNvPicPr>
                      <a:picLocks noChangeAspect="1" noChangeArrowheads="1"/>
                    </pic:cNvPicPr>
                  </pic:nvPicPr>
                  <pic:blipFill>
                    <a:blip r:embed="rId11" cstate="print"/>
                    <a:srcRect/>
                    <a:stretch>
                      <a:fillRect/>
                    </a:stretch>
                  </pic:blipFill>
                  <pic:spPr bwMode="auto">
                    <a:xfrm>
                      <a:off x="0" y="0"/>
                      <a:ext cx="3558830" cy="5067091"/>
                    </a:xfrm>
                    <a:prstGeom prst="rect">
                      <a:avLst/>
                    </a:prstGeom>
                    <a:noFill/>
                    <a:ln w="9525">
                      <a:noFill/>
                      <a:miter lim="800000"/>
                      <a:headEnd/>
                      <a:tailEnd/>
                    </a:ln>
                  </pic:spPr>
                </pic:pic>
              </a:graphicData>
            </a:graphic>
          </wp:inline>
        </w:drawing>
      </w:r>
    </w:p>
    <w:p w:rsidR="00A50C2B" w:rsidRPr="00022AC0" w:rsidRDefault="00A50C2B" w:rsidP="00A50C2B">
      <w:pPr>
        <w:pStyle w:val="a4"/>
        <w:shd w:val="clear" w:color="auto" w:fill="FFFFFF"/>
        <w:spacing w:before="0" w:beforeAutospacing="0" w:after="0" w:afterAutospacing="0"/>
        <w:jc w:val="both"/>
        <w:rPr>
          <w:color w:val="000000"/>
          <w:sz w:val="28"/>
          <w:szCs w:val="28"/>
        </w:rPr>
      </w:pPr>
      <w:proofErr w:type="spellStart"/>
      <w:r w:rsidRPr="00022AC0">
        <w:rPr>
          <w:rStyle w:val="a9"/>
          <w:color w:val="000000"/>
          <w:sz w:val="28"/>
          <w:szCs w:val="28"/>
        </w:rPr>
        <w:t>Козацька</w:t>
      </w:r>
      <w:proofErr w:type="spellEnd"/>
      <w:r w:rsidRPr="00022AC0">
        <w:rPr>
          <w:rStyle w:val="a9"/>
          <w:color w:val="000000"/>
          <w:sz w:val="28"/>
          <w:szCs w:val="28"/>
        </w:rPr>
        <w:t xml:space="preserve"> </w:t>
      </w:r>
      <w:proofErr w:type="spellStart"/>
      <w:r w:rsidRPr="00022AC0">
        <w:rPr>
          <w:rStyle w:val="a9"/>
          <w:color w:val="000000"/>
          <w:sz w:val="28"/>
          <w:szCs w:val="28"/>
        </w:rPr>
        <w:t>ікона</w:t>
      </w:r>
      <w:proofErr w:type="spellEnd"/>
      <w:r w:rsidRPr="00022AC0">
        <w:rPr>
          <w:rStyle w:val="a9"/>
          <w:color w:val="000000"/>
          <w:sz w:val="28"/>
          <w:szCs w:val="28"/>
        </w:rPr>
        <w:t xml:space="preserve"> </w:t>
      </w:r>
      <w:proofErr w:type="spellStart"/>
      <w:r w:rsidRPr="00022AC0">
        <w:rPr>
          <w:rStyle w:val="a9"/>
          <w:color w:val="000000"/>
          <w:sz w:val="28"/>
          <w:szCs w:val="28"/>
        </w:rPr>
        <w:t>Покрови</w:t>
      </w:r>
      <w:proofErr w:type="spellEnd"/>
      <w:r w:rsidRPr="00022AC0">
        <w:rPr>
          <w:rStyle w:val="a9"/>
          <w:color w:val="000000"/>
          <w:sz w:val="28"/>
          <w:szCs w:val="28"/>
        </w:rPr>
        <w:t xml:space="preserve"> </w:t>
      </w:r>
      <w:proofErr w:type="spellStart"/>
      <w:r w:rsidRPr="00022AC0">
        <w:rPr>
          <w:rStyle w:val="a9"/>
          <w:color w:val="000000"/>
          <w:sz w:val="28"/>
          <w:szCs w:val="28"/>
        </w:rPr>
        <w:t>з</w:t>
      </w:r>
      <w:proofErr w:type="spellEnd"/>
      <w:r w:rsidRPr="00022AC0">
        <w:rPr>
          <w:rStyle w:val="a9"/>
          <w:color w:val="000000"/>
          <w:sz w:val="28"/>
          <w:szCs w:val="28"/>
        </w:rPr>
        <w:t xml:space="preserve"> </w:t>
      </w:r>
      <w:proofErr w:type="spellStart"/>
      <w:r w:rsidRPr="00022AC0">
        <w:rPr>
          <w:rStyle w:val="a9"/>
          <w:color w:val="000000"/>
          <w:sz w:val="28"/>
          <w:szCs w:val="28"/>
        </w:rPr>
        <w:t>зображенням</w:t>
      </w:r>
      <w:proofErr w:type="spellEnd"/>
      <w:r w:rsidRPr="00022AC0">
        <w:rPr>
          <w:rStyle w:val="a9"/>
          <w:color w:val="000000"/>
          <w:sz w:val="28"/>
          <w:szCs w:val="28"/>
        </w:rPr>
        <w:t xml:space="preserve"> Богдана </w:t>
      </w:r>
      <w:proofErr w:type="spellStart"/>
      <w:r w:rsidRPr="00022AC0">
        <w:rPr>
          <w:rStyle w:val="a9"/>
          <w:color w:val="000000"/>
          <w:sz w:val="28"/>
          <w:szCs w:val="28"/>
        </w:rPr>
        <w:t>Хмельницького</w:t>
      </w:r>
      <w:proofErr w:type="spellEnd"/>
    </w:p>
    <w:p w:rsidR="00A50C2B" w:rsidRPr="00022AC0" w:rsidRDefault="00A50C2B" w:rsidP="00A50C2B">
      <w:pPr>
        <w:pStyle w:val="a4"/>
        <w:shd w:val="clear" w:color="auto" w:fill="FFFFFF"/>
        <w:spacing w:before="0" w:beforeAutospacing="0" w:after="0" w:afterAutospacing="0"/>
        <w:jc w:val="both"/>
        <w:rPr>
          <w:color w:val="000000"/>
          <w:sz w:val="28"/>
          <w:szCs w:val="28"/>
        </w:rPr>
      </w:pPr>
      <w:proofErr w:type="spellStart"/>
      <w:r w:rsidRPr="00022AC0">
        <w:rPr>
          <w:color w:val="000000"/>
          <w:sz w:val="28"/>
          <w:szCs w:val="28"/>
        </w:rPr>
        <w:t>Отже</w:t>
      </w:r>
      <w:proofErr w:type="spellEnd"/>
      <w:r w:rsidRPr="00022AC0">
        <w:rPr>
          <w:color w:val="000000"/>
          <w:sz w:val="28"/>
          <w:szCs w:val="28"/>
        </w:rPr>
        <w:t xml:space="preserve"> </w:t>
      </w:r>
      <w:proofErr w:type="spellStart"/>
      <w:r w:rsidRPr="00022AC0">
        <w:rPr>
          <w:color w:val="000000"/>
          <w:sz w:val="28"/>
          <w:szCs w:val="28"/>
        </w:rPr>
        <w:t>зовсім</w:t>
      </w:r>
      <w:proofErr w:type="spellEnd"/>
      <w:r w:rsidRPr="00022AC0">
        <w:rPr>
          <w:color w:val="000000"/>
          <w:sz w:val="28"/>
          <w:szCs w:val="28"/>
        </w:rPr>
        <w:t xml:space="preserve"> не дивно, </w:t>
      </w:r>
      <w:proofErr w:type="spellStart"/>
      <w:r w:rsidRPr="00022AC0">
        <w:rPr>
          <w:color w:val="000000"/>
          <w:sz w:val="28"/>
          <w:szCs w:val="28"/>
        </w:rPr>
        <w:t>що</w:t>
      </w:r>
      <w:proofErr w:type="spellEnd"/>
      <w:r w:rsidRPr="00022AC0">
        <w:rPr>
          <w:color w:val="000000"/>
          <w:sz w:val="28"/>
          <w:szCs w:val="28"/>
        </w:rPr>
        <w:t xml:space="preserve"> </w:t>
      </w:r>
      <w:proofErr w:type="spellStart"/>
      <w:r w:rsidRPr="00022AC0">
        <w:rPr>
          <w:color w:val="000000"/>
          <w:sz w:val="28"/>
          <w:szCs w:val="28"/>
        </w:rPr>
        <w:t>саме</w:t>
      </w:r>
      <w:proofErr w:type="spellEnd"/>
      <w:r w:rsidRPr="00022AC0">
        <w:rPr>
          <w:color w:val="000000"/>
          <w:sz w:val="28"/>
          <w:szCs w:val="28"/>
        </w:rPr>
        <w:t xml:space="preserve"> 14 </w:t>
      </w:r>
      <w:proofErr w:type="spellStart"/>
      <w:r w:rsidRPr="00022AC0">
        <w:rPr>
          <w:color w:val="000000"/>
          <w:sz w:val="28"/>
          <w:szCs w:val="28"/>
        </w:rPr>
        <w:t>жовтня</w:t>
      </w:r>
      <w:proofErr w:type="spellEnd"/>
      <w:r w:rsidRPr="00022AC0">
        <w:rPr>
          <w:color w:val="000000"/>
          <w:sz w:val="28"/>
          <w:szCs w:val="28"/>
        </w:rPr>
        <w:t xml:space="preserve"> в </w:t>
      </w:r>
      <w:proofErr w:type="spellStart"/>
      <w:r w:rsidRPr="00022AC0">
        <w:rPr>
          <w:color w:val="000000"/>
          <w:sz w:val="28"/>
          <w:szCs w:val="28"/>
        </w:rPr>
        <w:t>Україні</w:t>
      </w:r>
      <w:proofErr w:type="spellEnd"/>
      <w:r w:rsidRPr="00022AC0">
        <w:rPr>
          <w:color w:val="000000"/>
          <w:sz w:val="28"/>
          <w:szCs w:val="28"/>
        </w:rPr>
        <w:t xml:space="preserve"> </w:t>
      </w:r>
      <w:proofErr w:type="spellStart"/>
      <w:r w:rsidRPr="00022AC0">
        <w:rPr>
          <w:color w:val="000000"/>
          <w:sz w:val="28"/>
          <w:szCs w:val="28"/>
        </w:rPr>
        <w:t>відзначається</w:t>
      </w:r>
      <w:proofErr w:type="spellEnd"/>
      <w:r w:rsidRPr="00022AC0">
        <w:rPr>
          <w:rStyle w:val="apple-converted-space"/>
          <w:b/>
          <w:bCs/>
          <w:color w:val="000000"/>
          <w:sz w:val="28"/>
          <w:szCs w:val="28"/>
        </w:rPr>
        <w:t> </w:t>
      </w:r>
      <w:r w:rsidRPr="00022AC0">
        <w:rPr>
          <w:rStyle w:val="a8"/>
          <w:color w:val="000000"/>
          <w:sz w:val="28"/>
          <w:szCs w:val="28"/>
        </w:rPr>
        <w:t xml:space="preserve">День </w:t>
      </w:r>
      <w:proofErr w:type="spellStart"/>
      <w:r w:rsidRPr="00022AC0">
        <w:rPr>
          <w:rStyle w:val="a8"/>
          <w:color w:val="000000"/>
          <w:sz w:val="28"/>
          <w:szCs w:val="28"/>
        </w:rPr>
        <w:t>козацтва</w:t>
      </w:r>
      <w:proofErr w:type="spellEnd"/>
      <w:r w:rsidRPr="00022AC0">
        <w:rPr>
          <w:color w:val="000000"/>
          <w:sz w:val="28"/>
          <w:szCs w:val="28"/>
        </w:rPr>
        <w:t>.</w:t>
      </w:r>
    </w:p>
    <w:p w:rsidR="00A50C2B" w:rsidRPr="00022AC0" w:rsidRDefault="00A50C2B" w:rsidP="00022AC0">
      <w:pPr>
        <w:pStyle w:val="a4"/>
        <w:shd w:val="clear" w:color="auto" w:fill="FFFFFF"/>
        <w:spacing w:before="0" w:beforeAutospacing="0" w:after="0" w:afterAutospacing="0"/>
        <w:jc w:val="center"/>
        <w:rPr>
          <w:color w:val="000000"/>
          <w:sz w:val="28"/>
          <w:szCs w:val="28"/>
        </w:rPr>
      </w:pPr>
      <w:r w:rsidRPr="00022AC0">
        <w:rPr>
          <w:noProof/>
          <w:color w:val="000000"/>
          <w:sz w:val="28"/>
          <w:szCs w:val="28"/>
        </w:rPr>
        <w:lastRenderedPageBreak/>
        <w:drawing>
          <wp:inline distT="0" distB="0" distL="0" distR="0">
            <wp:extent cx="6357687" cy="4386675"/>
            <wp:effectExtent l="19050" t="0" r="5013" b="0"/>
            <wp:docPr id="10" name="Рисунок 10" descr="http://espreso.tv/uploads/article/141519/images/im578x383-kozaky_v_poxo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spreso.tv/uploads/article/141519/images/im578x383-kozaky_v_poxodi.jpg"/>
                    <pic:cNvPicPr>
                      <a:picLocks noChangeAspect="1" noChangeArrowheads="1"/>
                    </pic:cNvPicPr>
                  </pic:nvPicPr>
                  <pic:blipFill>
                    <a:blip r:embed="rId12" cstate="print"/>
                    <a:srcRect/>
                    <a:stretch>
                      <a:fillRect/>
                    </a:stretch>
                  </pic:blipFill>
                  <pic:spPr bwMode="auto">
                    <a:xfrm>
                      <a:off x="0" y="0"/>
                      <a:ext cx="6342864" cy="4376447"/>
                    </a:xfrm>
                    <a:prstGeom prst="rect">
                      <a:avLst/>
                    </a:prstGeom>
                    <a:noFill/>
                    <a:ln w="9525">
                      <a:noFill/>
                      <a:miter lim="800000"/>
                      <a:headEnd/>
                      <a:tailEnd/>
                    </a:ln>
                  </pic:spPr>
                </pic:pic>
              </a:graphicData>
            </a:graphic>
          </wp:inline>
        </w:drawing>
      </w:r>
    </w:p>
    <w:p w:rsidR="00A50C2B" w:rsidRPr="00022AC0" w:rsidRDefault="00A50C2B" w:rsidP="00A50C2B">
      <w:pPr>
        <w:pStyle w:val="a4"/>
        <w:shd w:val="clear" w:color="auto" w:fill="FFFFFF"/>
        <w:spacing w:before="0" w:beforeAutospacing="0" w:after="250" w:afterAutospacing="0"/>
        <w:jc w:val="both"/>
        <w:rPr>
          <w:color w:val="000000"/>
          <w:sz w:val="28"/>
          <w:szCs w:val="28"/>
        </w:rPr>
      </w:pPr>
      <w:proofErr w:type="spellStart"/>
      <w:r w:rsidRPr="00022AC0">
        <w:rPr>
          <w:color w:val="000000"/>
          <w:sz w:val="28"/>
          <w:szCs w:val="28"/>
        </w:rPr>
        <w:t>Крім</w:t>
      </w:r>
      <w:proofErr w:type="spellEnd"/>
      <w:r w:rsidRPr="00022AC0">
        <w:rPr>
          <w:color w:val="000000"/>
          <w:sz w:val="28"/>
          <w:szCs w:val="28"/>
        </w:rPr>
        <w:t xml:space="preserve"> того, за </w:t>
      </w:r>
      <w:proofErr w:type="spellStart"/>
      <w:r w:rsidRPr="00022AC0">
        <w:rPr>
          <w:color w:val="000000"/>
          <w:sz w:val="28"/>
          <w:szCs w:val="28"/>
        </w:rPr>
        <w:t>офіційною</w:t>
      </w:r>
      <w:proofErr w:type="spellEnd"/>
      <w:r w:rsidRPr="00022AC0">
        <w:rPr>
          <w:color w:val="000000"/>
          <w:sz w:val="28"/>
          <w:szCs w:val="28"/>
        </w:rPr>
        <w:t xml:space="preserve"> </w:t>
      </w:r>
      <w:proofErr w:type="spellStart"/>
      <w:r w:rsidRPr="00022AC0">
        <w:rPr>
          <w:color w:val="000000"/>
          <w:sz w:val="28"/>
          <w:szCs w:val="28"/>
        </w:rPr>
        <w:t>версією</w:t>
      </w:r>
      <w:proofErr w:type="spellEnd"/>
      <w:r w:rsidRPr="00022AC0">
        <w:rPr>
          <w:color w:val="000000"/>
          <w:sz w:val="28"/>
          <w:szCs w:val="28"/>
        </w:rPr>
        <w:t xml:space="preserve"> </w:t>
      </w:r>
      <w:proofErr w:type="spellStart"/>
      <w:r w:rsidRPr="00022AC0">
        <w:rPr>
          <w:color w:val="000000"/>
          <w:sz w:val="28"/>
          <w:szCs w:val="28"/>
        </w:rPr>
        <w:t>саме</w:t>
      </w:r>
      <w:proofErr w:type="spellEnd"/>
      <w:r w:rsidRPr="00022AC0">
        <w:rPr>
          <w:color w:val="000000"/>
          <w:sz w:val="28"/>
          <w:szCs w:val="28"/>
        </w:rPr>
        <w:t xml:space="preserve"> </w:t>
      </w:r>
      <w:proofErr w:type="gramStart"/>
      <w:r w:rsidRPr="00022AC0">
        <w:rPr>
          <w:color w:val="000000"/>
          <w:sz w:val="28"/>
          <w:szCs w:val="28"/>
        </w:rPr>
        <w:t>на</w:t>
      </w:r>
      <w:proofErr w:type="gramEnd"/>
      <w:r w:rsidRPr="00022AC0">
        <w:rPr>
          <w:color w:val="000000"/>
          <w:sz w:val="28"/>
          <w:szCs w:val="28"/>
        </w:rPr>
        <w:t xml:space="preserve"> Покрову 14 </w:t>
      </w:r>
      <w:proofErr w:type="spellStart"/>
      <w:r w:rsidRPr="00022AC0">
        <w:rPr>
          <w:color w:val="000000"/>
          <w:sz w:val="28"/>
          <w:szCs w:val="28"/>
        </w:rPr>
        <w:t>жовтня</w:t>
      </w:r>
      <w:proofErr w:type="spellEnd"/>
      <w:r w:rsidRPr="00022AC0">
        <w:rPr>
          <w:color w:val="000000"/>
          <w:sz w:val="28"/>
          <w:szCs w:val="28"/>
        </w:rPr>
        <w:t xml:space="preserve"> 1942 року</w:t>
      </w:r>
      <w:r w:rsidRPr="00022AC0">
        <w:rPr>
          <w:rStyle w:val="apple-converted-space"/>
          <w:color w:val="000000"/>
          <w:sz w:val="28"/>
          <w:szCs w:val="28"/>
        </w:rPr>
        <w:t> </w:t>
      </w:r>
      <w:proofErr w:type="spellStart"/>
      <w:r w:rsidRPr="00022AC0">
        <w:rPr>
          <w:rStyle w:val="a8"/>
          <w:color w:val="000000"/>
          <w:sz w:val="28"/>
          <w:szCs w:val="28"/>
        </w:rPr>
        <w:t>було</w:t>
      </w:r>
      <w:proofErr w:type="spellEnd"/>
      <w:r w:rsidRPr="00022AC0">
        <w:rPr>
          <w:rStyle w:val="a8"/>
          <w:color w:val="000000"/>
          <w:sz w:val="28"/>
          <w:szCs w:val="28"/>
        </w:rPr>
        <w:t xml:space="preserve"> створено </w:t>
      </w:r>
      <w:proofErr w:type="spellStart"/>
      <w:r w:rsidRPr="00022AC0">
        <w:rPr>
          <w:rStyle w:val="a8"/>
          <w:color w:val="000000"/>
          <w:sz w:val="28"/>
          <w:szCs w:val="28"/>
        </w:rPr>
        <w:t>Українську</w:t>
      </w:r>
      <w:proofErr w:type="spellEnd"/>
      <w:r w:rsidRPr="00022AC0">
        <w:rPr>
          <w:rStyle w:val="a8"/>
          <w:color w:val="000000"/>
          <w:sz w:val="28"/>
          <w:szCs w:val="28"/>
        </w:rPr>
        <w:t xml:space="preserve"> </w:t>
      </w:r>
      <w:proofErr w:type="spellStart"/>
      <w:r w:rsidRPr="00022AC0">
        <w:rPr>
          <w:rStyle w:val="a8"/>
          <w:color w:val="000000"/>
          <w:sz w:val="28"/>
          <w:szCs w:val="28"/>
        </w:rPr>
        <w:t>повстанську</w:t>
      </w:r>
      <w:proofErr w:type="spellEnd"/>
      <w:r w:rsidRPr="00022AC0">
        <w:rPr>
          <w:rStyle w:val="a8"/>
          <w:color w:val="000000"/>
          <w:sz w:val="28"/>
          <w:szCs w:val="28"/>
        </w:rPr>
        <w:t xml:space="preserve"> </w:t>
      </w:r>
      <w:proofErr w:type="spellStart"/>
      <w:r w:rsidRPr="00022AC0">
        <w:rPr>
          <w:rStyle w:val="a8"/>
          <w:color w:val="000000"/>
          <w:sz w:val="28"/>
          <w:szCs w:val="28"/>
        </w:rPr>
        <w:t>армію</w:t>
      </w:r>
      <w:proofErr w:type="spellEnd"/>
      <w:r w:rsidRPr="00022AC0">
        <w:rPr>
          <w:color w:val="000000"/>
          <w:sz w:val="28"/>
          <w:szCs w:val="28"/>
        </w:rPr>
        <w:t xml:space="preserve">. У </w:t>
      </w:r>
      <w:proofErr w:type="spellStart"/>
      <w:r w:rsidRPr="00022AC0">
        <w:rPr>
          <w:color w:val="000000"/>
          <w:sz w:val="28"/>
          <w:szCs w:val="28"/>
        </w:rPr>
        <w:t>цей</w:t>
      </w:r>
      <w:proofErr w:type="spellEnd"/>
      <w:r w:rsidRPr="00022AC0">
        <w:rPr>
          <w:color w:val="000000"/>
          <w:sz w:val="28"/>
          <w:szCs w:val="28"/>
        </w:rPr>
        <w:t xml:space="preserve"> день </w:t>
      </w:r>
      <w:proofErr w:type="spellStart"/>
      <w:r w:rsidRPr="00022AC0">
        <w:rPr>
          <w:color w:val="000000"/>
          <w:sz w:val="28"/>
          <w:szCs w:val="28"/>
        </w:rPr>
        <w:t>воїни</w:t>
      </w:r>
      <w:proofErr w:type="spellEnd"/>
      <w:r w:rsidRPr="00022AC0">
        <w:rPr>
          <w:color w:val="000000"/>
          <w:sz w:val="28"/>
          <w:szCs w:val="28"/>
        </w:rPr>
        <w:t xml:space="preserve"> УПА </w:t>
      </w:r>
      <w:proofErr w:type="spellStart"/>
      <w:r w:rsidRPr="00022AC0">
        <w:rPr>
          <w:color w:val="000000"/>
          <w:sz w:val="28"/>
          <w:szCs w:val="28"/>
        </w:rPr>
        <w:t>святкували</w:t>
      </w:r>
      <w:proofErr w:type="spellEnd"/>
      <w:r w:rsidRPr="00022AC0">
        <w:rPr>
          <w:color w:val="000000"/>
          <w:sz w:val="28"/>
          <w:szCs w:val="28"/>
        </w:rPr>
        <w:t xml:space="preserve"> </w:t>
      </w:r>
      <w:proofErr w:type="spellStart"/>
      <w:r w:rsidRPr="00022AC0">
        <w:rPr>
          <w:color w:val="000000"/>
          <w:sz w:val="28"/>
          <w:szCs w:val="28"/>
        </w:rPr>
        <w:t>також</w:t>
      </w:r>
      <w:proofErr w:type="spellEnd"/>
      <w:r w:rsidRPr="00022AC0">
        <w:rPr>
          <w:color w:val="000000"/>
          <w:sz w:val="28"/>
          <w:szCs w:val="28"/>
        </w:rPr>
        <w:t xml:space="preserve"> </w:t>
      </w:r>
      <w:proofErr w:type="spellStart"/>
      <w:r w:rsidRPr="00022AC0">
        <w:rPr>
          <w:color w:val="000000"/>
          <w:sz w:val="28"/>
          <w:szCs w:val="28"/>
        </w:rPr>
        <w:t>і</w:t>
      </w:r>
      <w:proofErr w:type="spellEnd"/>
      <w:r w:rsidRPr="00022AC0">
        <w:rPr>
          <w:rStyle w:val="apple-converted-space"/>
          <w:color w:val="000000"/>
          <w:sz w:val="28"/>
          <w:szCs w:val="28"/>
        </w:rPr>
        <w:t> </w:t>
      </w:r>
      <w:r w:rsidRPr="00022AC0">
        <w:rPr>
          <w:rStyle w:val="a8"/>
          <w:color w:val="000000"/>
          <w:sz w:val="28"/>
          <w:szCs w:val="28"/>
        </w:rPr>
        <w:t xml:space="preserve">День </w:t>
      </w:r>
      <w:proofErr w:type="spellStart"/>
      <w:r w:rsidRPr="00022AC0">
        <w:rPr>
          <w:rStyle w:val="a8"/>
          <w:color w:val="000000"/>
          <w:sz w:val="28"/>
          <w:szCs w:val="28"/>
        </w:rPr>
        <w:t>Зброї</w:t>
      </w:r>
      <w:proofErr w:type="spellEnd"/>
      <w:r w:rsidRPr="00022AC0">
        <w:rPr>
          <w:color w:val="000000"/>
          <w:sz w:val="28"/>
          <w:szCs w:val="28"/>
        </w:rPr>
        <w:t>.</w:t>
      </w:r>
    </w:p>
    <w:p w:rsidR="00A50C2B" w:rsidRPr="00022AC0" w:rsidRDefault="00A50C2B" w:rsidP="00022AC0">
      <w:pPr>
        <w:pStyle w:val="a4"/>
        <w:shd w:val="clear" w:color="auto" w:fill="FFFFFF"/>
        <w:spacing w:before="0" w:beforeAutospacing="0" w:after="250" w:afterAutospacing="0"/>
        <w:jc w:val="center"/>
        <w:rPr>
          <w:color w:val="000000"/>
          <w:sz w:val="28"/>
          <w:szCs w:val="28"/>
        </w:rPr>
      </w:pPr>
      <w:r w:rsidRPr="00022AC0">
        <w:rPr>
          <w:noProof/>
          <w:color w:val="000000"/>
          <w:sz w:val="28"/>
          <w:szCs w:val="28"/>
        </w:rPr>
        <w:drawing>
          <wp:inline distT="0" distB="0" distL="0" distR="0">
            <wp:extent cx="6356590" cy="3801979"/>
            <wp:effectExtent l="19050" t="0" r="6110" b="0"/>
            <wp:docPr id="11" name="Рисунок 11" descr="http://espreso.tv/uploads/article/141519/images/im578x383-%D0%A3%D0%9F%D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spreso.tv/uploads/article/141519/images/im578x383-%D0%A3%D0%9F%D0%90.jpg"/>
                    <pic:cNvPicPr>
                      <a:picLocks noChangeAspect="1" noChangeArrowheads="1"/>
                    </pic:cNvPicPr>
                  </pic:nvPicPr>
                  <pic:blipFill>
                    <a:blip r:embed="rId13" cstate="print"/>
                    <a:srcRect/>
                    <a:stretch>
                      <a:fillRect/>
                    </a:stretch>
                  </pic:blipFill>
                  <pic:spPr bwMode="auto">
                    <a:xfrm>
                      <a:off x="0" y="0"/>
                      <a:ext cx="6335608" cy="3789429"/>
                    </a:xfrm>
                    <a:prstGeom prst="rect">
                      <a:avLst/>
                    </a:prstGeom>
                    <a:noFill/>
                    <a:ln w="9525">
                      <a:noFill/>
                      <a:miter lim="800000"/>
                      <a:headEnd/>
                      <a:tailEnd/>
                    </a:ln>
                  </pic:spPr>
                </pic:pic>
              </a:graphicData>
            </a:graphic>
          </wp:inline>
        </w:drawing>
      </w:r>
    </w:p>
    <w:p w:rsidR="00A50C2B" w:rsidRPr="00022AC0" w:rsidRDefault="00A50C2B" w:rsidP="00A50C2B">
      <w:pPr>
        <w:pStyle w:val="a4"/>
        <w:shd w:val="clear" w:color="auto" w:fill="FFFFFF"/>
        <w:spacing w:before="0" w:beforeAutospacing="0" w:after="250" w:afterAutospacing="0"/>
        <w:jc w:val="both"/>
        <w:rPr>
          <w:color w:val="000000"/>
          <w:sz w:val="28"/>
          <w:szCs w:val="28"/>
        </w:rPr>
      </w:pPr>
      <w:r w:rsidRPr="00022AC0">
        <w:rPr>
          <w:noProof/>
          <w:color w:val="000000"/>
          <w:sz w:val="28"/>
          <w:szCs w:val="28"/>
        </w:rPr>
        <w:lastRenderedPageBreak/>
        <w:drawing>
          <wp:inline distT="0" distB="0" distL="0" distR="0">
            <wp:extent cx="6370696" cy="8566484"/>
            <wp:effectExtent l="19050" t="0" r="0" b="0"/>
            <wp:docPr id="12" name="Рисунок 12" descr="http://espreso.tv/uploads/article/141519/images/im578x383-%D0%BF%D1%80%D0%B8%D1%81%D1%8F%D0%B3%D0%B0%20%D0%A3%D0%9F%D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spreso.tv/uploads/article/141519/images/im578x383-%D0%BF%D1%80%D0%B8%D1%81%D1%8F%D0%B3%D0%B0%20%D0%A3%D0%9F%D0%90.jpg"/>
                    <pic:cNvPicPr>
                      <a:picLocks noChangeAspect="1" noChangeArrowheads="1"/>
                    </pic:cNvPicPr>
                  </pic:nvPicPr>
                  <pic:blipFill>
                    <a:blip r:embed="rId14" cstate="print"/>
                    <a:srcRect b="5455"/>
                    <a:stretch>
                      <a:fillRect/>
                    </a:stretch>
                  </pic:blipFill>
                  <pic:spPr bwMode="auto">
                    <a:xfrm>
                      <a:off x="0" y="0"/>
                      <a:ext cx="6359444" cy="8551354"/>
                    </a:xfrm>
                    <a:prstGeom prst="rect">
                      <a:avLst/>
                    </a:prstGeom>
                    <a:noFill/>
                    <a:ln w="9525">
                      <a:noFill/>
                      <a:miter lim="800000"/>
                      <a:headEnd/>
                      <a:tailEnd/>
                    </a:ln>
                  </pic:spPr>
                </pic:pic>
              </a:graphicData>
            </a:graphic>
          </wp:inline>
        </w:drawing>
      </w:r>
    </w:p>
    <w:p w:rsidR="0030453B" w:rsidRPr="00022AC0" w:rsidRDefault="0030453B" w:rsidP="00A50C2B">
      <w:pPr>
        <w:spacing w:after="0" w:line="240" w:lineRule="auto"/>
        <w:jc w:val="both"/>
        <w:rPr>
          <w:rFonts w:ascii="Times New Roman" w:hAnsi="Times New Roman"/>
          <w:sz w:val="28"/>
          <w:szCs w:val="28"/>
          <w:shd w:val="clear" w:color="auto" w:fill="FFFFFF"/>
          <w:lang w:val="uk-UA"/>
        </w:rPr>
      </w:pPr>
    </w:p>
    <w:sectPr w:rsidR="0030453B" w:rsidRPr="00022AC0" w:rsidSect="00C3430B">
      <w:pgSz w:w="11906" w:h="16838"/>
      <w:pgMar w:top="284"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C6DDA"/>
    <w:multiLevelType w:val="hybridMultilevel"/>
    <w:tmpl w:val="5E22C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9254E"/>
    <w:rsid w:val="00022AC0"/>
    <w:rsid w:val="00087D70"/>
    <w:rsid w:val="00192E78"/>
    <w:rsid w:val="0020134F"/>
    <w:rsid w:val="0030453B"/>
    <w:rsid w:val="00570A7A"/>
    <w:rsid w:val="0067235D"/>
    <w:rsid w:val="00690892"/>
    <w:rsid w:val="00705E36"/>
    <w:rsid w:val="007E029A"/>
    <w:rsid w:val="007E43C4"/>
    <w:rsid w:val="00813FEF"/>
    <w:rsid w:val="008274A3"/>
    <w:rsid w:val="008876D7"/>
    <w:rsid w:val="008B7515"/>
    <w:rsid w:val="009A67C8"/>
    <w:rsid w:val="00A50C2B"/>
    <w:rsid w:val="00C3430B"/>
    <w:rsid w:val="00CD5927"/>
    <w:rsid w:val="00E42E52"/>
    <w:rsid w:val="00F92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80" w:after="2160" w:line="480" w:lineRule="auto"/>
        <w:ind w:left="567" w:right="1191"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6D7"/>
    <w:pPr>
      <w:spacing w:before="0" w:after="200" w:line="276" w:lineRule="auto"/>
      <w:ind w:left="0" w:right="0" w:firstLine="0"/>
    </w:pPr>
    <w:rPr>
      <w:rFonts w:ascii="Calibri" w:eastAsia="Times New Roman" w:hAnsi="Calibri" w:cs="Times New Roman"/>
      <w:lang w:eastAsia="ru-RU"/>
    </w:rPr>
  </w:style>
  <w:style w:type="paragraph" w:styleId="2">
    <w:name w:val="heading 2"/>
    <w:basedOn w:val="a"/>
    <w:link w:val="20"/>
    <w:uiPriority w:val="9"/>
    <w:qFormat/>
    <w:rsid w:val="00E42E52"/>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E42E52"/>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6D7"/>
    <w:pPr>
      <w:ind w:left="720"/>
      <w:contextualSpacing/>
    </w:pPr>
  </w:style>
  <w:style w:type="paragraph" w:styleId="a4">
    <w:name w:val="Normal (Web)"/>
    <w:basedOn w:val="a"/>
    <w:uiPriority w:val="99"/>
    <w:unhideWhenUsed/>
    <w:rsid w:val="00705E3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05E36"/>
  </w:style>
  <w:style w:type="character" w:styleId="a5">
    <w:name w:val="Hyperlink"/>
    <w:basedOn w:val="a0"/>
    <w:uiPriority w:val="99"/>
    <w:semiHidden/>
    <w:unhideWhenUsed/>
    <w:rsid w:val="00705E36"/>
    <w:rPr>
      <w:color w:val="0000FF"/>
      <w:u w:val="single"/>
    </w:rPr>
  </w:style>
  <w:style w:type="paragraph" w:styleId="a6">
    <w:name w:val="Balloon Text"/>
    <w:basedOn w:val="a"/>
    <w:link w:val="a7"/>
    <w:uiPriority w:val="99"/>
    <w:semiHidden/>
    <w:unhideWhenUsed/>
    <w:rsid w:val="00E42E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2E52"/>
    <w:rPr>
      <w:rFonts w:ascii="Tahoma" w:eastAsia="Times New Roman" w:hAnsi="Tahoma" w:cs="Tahoma"/>
      <w:sz w:val="16"/>
      <w:szCs w:val="16"/>
      <w:lang w:eastAsia="ru-RU"/>
    </w:rPr>
  </w:style>
  <w:style w:type="character" w:customStyle="1" w:styleId="20">
    <w:name w:val="Заголовок 2 Знак"/>
    <w:basedOn w:val="a0"/>
    <w:link w:val="2"/>
    <w:uiPriority w:val="9"/>
    <w:rsid w:val="00E42E5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2E52"/>
    <w:rPr>
      <w:rFonts w:ascii="Times New Roman" w:eastAsia="Times New Roman" w:hAnsi="Times New Roman" w:cs="Times New Roman"/>
      <w:b/>
      <w:bCs/>
      <w:sz w:val="27"/>
      <w:szCs w:val="27"/>
      <w:lang w:eastAsia="ru-RU"/>
    </w:rPr>
  </w:style>
  <w:style w:type="character" w:styleId="a8">
    <w:name w:val="Strong"/>
    <w:basedOn w:val="a0"/>
    <w:uiPriority w:val="22"/>
    <w:qFormat/>
    <w:rsid w:val="00E42E52"/>
    <w:rPr>
      <w:b/>
      <w:bCs/>
    </w:rPr>
  </w:style>
  <w:style w:type="character" w:styleId="a9">
    <w:name w:val="Emphasis"/>
    <w:basedOn w:val="a0"/>
    <w:uiPriority w:val="20"/>
    <w:qFormat/>
    <w:rsid w:val="00A50C2B"/>
    <w:rPr>
      <w:i/>
      <w:iCs/>
    </w:rPr>
  </w:style>
</w:styles>
</file>

<file path=word/webSettings.xml><?xml version="1.0" encoding="utf-8"?>
<w:webSettings xmlns:r="http://schemas.openxmlformats.org/officeDocument/2006/relationships" xmlns:w="http://schemas.openxmlformats.org/wordprocessingml/2006/main">
  <w:divs>
    <w:div w:id="63725381">
      <w:bodyDiv w:val="1"/>
      <w:marLeft w:val="0"/>
      <w:marRight w:val="0"/>
      <w:marTop w:val="0"/>
      <w:marBottom w:val="0"/>
      <w:divBdr>
        <w:top w:val="none" w:sz="0" w:space="0" w:color="auto"/>
        <w:left w:val="none" w:sz="0" w:space="0" w:color="auto"/>
        <w:bottom w:val="none" w:sz="0" w:space="0" w:color="auto"/>
        <w:right w:val="none" w:sz="0" w:space="0" w:color="auto"/>
      </w:divBdr>
    </w:div>
    <w:div w:id="655425874">
      <w:bodyDiv w:val="1"/>
      <w:marLeft w:val="0"/>
      <w:marRight w:val="0"/>
      <w:marTop w:val="0"/>
      <w:marBottom w:val="0"/>
      <w:divBdr>
        <w:top w:val="none" w:sz="0" w:space="0" w:color="auto"/>
        <w:left w:val="none" w:sz="0" w:space="0" w:color="auto"/>
        <w:bottom w:val="none" w:sz="0" w:space="0" w:color="auto"/>
        <w:right w:val="none" w:sz="0" w:space="0" w:color="auto"/>
      </w:divBdr>
    </w:div>
    <w:div w:id="1191921200">
      <w:bodyDiv w:val="1"/>
      <w:marLeft w:val="0"/>
      <w:marRight w:val="0"/>
      <w:marTop w:val="0"/>
      <w:marBottom w:val="0"/>
      <w:divBdr>
        <w:top w:val="none" w:sz="0" w:space="0" w:color="auto"/>
        <w:left w:val="none" w:sz="0" w:space="0" w:color="auto"/>
        <w:bottom w:val="none" w:sz="0" w:space="0" w:color="auto"/>
        <w:right w:val="none" w:sz="0" w:space="0" w:color="auto"/>
      </w:divBdr>
    </w:div>
    <w:div w:id="1199121851">
      <w:bodyDiv w:val="1"/>
      <w:marLeft w:val="0"/>
      <w:marRight w:val="0"/>
      <w:marTop w:val="0"/>
      <w:marBottom w:val="0"/>
      <w:divBdr>
        <w:top w:val="none" w:sz="0" w:space="0" w:color="auto"/>
        <w:left w:val="none" w:sz="0" w:space="0" w:color="auto"/>
        <w:bottom w:val="none" w:sz="0" w:space="0" w:color="auto"/>
        <w:right w:val="none" w:sz="0" w:space="0" w:color="auto"/>
      </w:divBdr>
      <w:divsChild>
        <w:div w:id="1357539604">
          <w:blockQuote w:val="1"/>
          <w:marLeft w:val="0"/>
          <w:marRight w:val="480"/>
          <w:marTop w:val="0"/>
          <w:marBottom w:val="0"/>
          <w:divBdr>
            <w:top w:val="none" w:sz="0" w:space="0" w:color="auto"/>
            <w:left w:val="none" w:sz="0" w:space="0" w:color="auto"/>
            <w:bottom w:val="dotted" w:sz="12" w:space="0" w:color="2165A6"/>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orthodoxy.org.ua/data/14-zhovtnya-cerkovne-svyato-pokrovi-bozhoyi-materi.html"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1939</Words>
  <Characters>11054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 (12каб)</dc:creator>
  <cp:lastModifiedBy>Админ</cp:lastModifiedBy>
  <cp:revision>4</cp:revision>
  <dcterms:created xsi:type="dcterms:W3CDTF">2016-10-01T05:06:00Z</dcterms:created>
  <dcterms:modified xsi:type="dcterms:W3CDTF">2017-01-11T07:59:00Z</dcterms:modified>
</cp:coreProperties>
</file>